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8182D" w14:textId="77777777" w:rsidR="00BA7AA8" w:rsidRPr="00473DB1" w:rsidRDefault="00BA7AA8" w:rsidP="00BA7AA8">
      <w:pPr>
        <w:shd w:val="clear" w:color="auto" w:fill="BFBFBF"/>
        <w:spacing w:after="0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val="ru-RU"/>
        </w:rPr>
      </w:pPr>
      <w:r w:rsidRPr="00473DB1">
        <w:rPr>
          <w:rFonts w:ascii="Times New Roman" w:eastAsia="Times New Roman" w:hAnsi="Times New Roman"/>
          <w:b/>
          <w:bCs/>
          <w:iCs/>
          <w:sz w:val="24"/>
          <w:szCs w:val="24"/>
          <w:lang w:val="ru-RU"/>
        </w:rPr>
        <w:t>ВРСТА, ТЕХНИЧКЕ КАРАКТЕРИСТИКЕ, КВАЛИТЕТ, КОЛИЧИНА И ОПИС ДОБАРА, НАЧИН СПРОВОЂЕЊА КОНТРОЛЕ И ОБЕЗБЕЂЕЊА ГАРАНЦИЈЕ КВАЛИТЕТА, РОК ИЗВРШЕЊА ИЛИ ИСПОРУКЕ ДОБАРА И СЛ.</w:t>
      </w:r>
    </w:p>
    <w:p w14:paraId="39943344" w14:textId="77777777" w:rsidR="00BA7AA8" w:rsidRPr="00473DB1" w:rsidRDefault="00BA7AA8" w:rsidP="00BA7A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</w:p>
    <w:p w14:paraId="057F8508" w14:textId="77777777" w:rsidR="00BA7AA8" w:rsidRPr="00473DB1" w:rsidRDefault="00BA7AA8" w:rsidP="00BA7AA8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  <w:r w:rsidRPr="00473DB1">
        <w:rPr>
          <w:rFonts w:ascii="Times New Roman" w:eastAsia="Times New Roman" w:hAnsi="Times New Roman"/>
          <w:sz w:val="24"/>
          <w:szCs w:val="24"/>
          <w:lang w:val="ru-RU"/>
        </w:rPr>
        <w:t xml:space="preserve">Предмет набавке су добра – </w:t>
      </w:r>
      <w:proofErr w:type="spellStart"/>
      <w:r w:rsidRPr="00473DB1">
        <w:rPr>
          <w:rFonts w:ascii="Times New Roman" w:eastAsia="Times New Roman" w:hAnsi="Times New Roman"/>
          <w:sz w:val="24"/>
          <w:szCs w:val="24"/>
          <w:lang w:val="ru-RU"/>
        </w:rPr>
        <w:t>електрична</w:t>
      </w:r>
      <w:proofErr w:type="spellEnd"/>
      <w:r w:rsidRPr="00473DB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473DB1">
        <w:rPr>
          <w:rFonts w:ascii="Times New Roman" w:eastAsia="Times New Roman" w:hAnsi="Times New Roman"/>
          <w:sz w:val="24"/>
          <w:szCs w:val="24"/>
          <w:lang w:val="ru-RU"/>
        </w:rPr>
        <w:t>енергија</w:t>
      </w:r>
      <w:proofErr w:type="spellEnd"/>
      <w:r w:rsidRPr="00473DB1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</w:p>
    <w:p w14:paraId="081F48C5" w14:textId="77777777" w:rsidR="00BA7AA8" w:rsidRPr="00473DB1" w:rsidRDefault="00BA7AA8" w:rsidP="00BA7AA8">
      <w:pPr>
        <w:widowControl w:val="0"/>
        <w:autoSpaceDE w:val="0"/>
        <w:autoSpaceDN w:val="0"/>
        <w:adjustRightInd w:val="0"/>
        <w:spacing w:after="0" w:line="118" w:lineRule="exact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</w:p>
    <w:p w14:paraId="33375E45" w14:textId="77777777" w:rsidR="00BA7AA8" w:rsidRPr="00473DB1" w:rsidRDefault="00BA7AA8" w:rsidP="00BA7AA8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7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473DB1">
        <w:rPr>
          <w:rFonts w:ascii="Times New Roman" w:eastAsia="Times New Roman" w:hAnsi="Times New Roman"/>
          <w:sz w:val="24"/>
          <w:szCs w:val="24"/>
          <w:lang w:val="ru-RU"/>
        </w:rPr>
        <w:t>Понуђена</w:t>
      </w:r>
      <w:proofErr w:type="spellEnd"/>
      <w:r w:rsidRPr="00473DB1">
        <w:rPr>
          <w:rFonts w:ascii="Times New Roman" w:eastAsia="Times New Roman" w:hAnsi="Times New Roman"/>
          <w:sz w:val="24"/>
          <w:szCs w:val="24"/>
          <w:lang w:val="ru-RU"/>
        </w:rPr>
        <w:t xml:space="preserve"> добра </w:t>
      </w:r>
      <w:proofErr w:type="spellStart"/>
      <w:r w:rsidRPr="00473DB1">
        <w:rPr>
          <w:rFonts w:ascii="Times New Roman" w:eastAsia="Times New Roman" w:hAnsi="Times New Roman"/>
          <w:sz w:val="24"/>
          <w:szCs w:val="24"/>
          <w:lang w:val="ru-RU"/>
        </w:rPr>
        <w:t>морају</w:t>
      </w:r>
      <w:proofErr w:type="spellEnd"/>
      <w:r w:rsidRPr="00473DB1">
        <w:rPr>
          <w:rFonts w:ascii="Times New Roman" w:eastAsia="Times New Roman" w:hAnsi="Times New Roman"/>
          <w:sz w:val="24"/>
          <w:szCs w:val="24"/>
          <w:lang w:val="ru-RU"/>
        </w:rPr>
        <w:t xml:space="preserve"> у </w:t>
      </w:r>
      <w:proofErr w:type="spellStart"/>
      <w:r w:rsidRPr="00473DB1">
        <w:rPr>
          <w:rFonts w:ascii="Times New Roman" w:eastAsia="Times New Roman" w:hAnsi="Times New Roman"/>
          <w:sz w:val="24"/>
          <w:szCs w:val="24"/>
          <w:lang w:val="ru-RU"/>
        </w:rPr>
        <w:t>потпуности</w:t>
      </w:r>
      <w:proofErr w:type="spellEnd"/>
      <w:r w:rsidRPr="00473DB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473DB1">
        <w:rPr>
          <w:rFonts w:ascii="Times New Roman" w:eastAsia="Times New Roman" w:hAnsi="Times New Roman"/>
          <w:sz w:val="24"/>
          <w:szCs w:val="24"/>
          <w:lang w:val="ru-RU"/>
        </w:rPr>
        <w:t>одговарати</w:t>
      </w:r>
      <w:proofErr w:type="spellEnd"/>
      <w:r w:rsidRPr="00473DB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473DB1">
        <w:rPr>
          <w:rFonts w:ascii="Times New Roman" w:eastAsia="Times New Roman" w:hAnsi="Times New Roman"/>
          <w:sz w:val="24"/>
          <w:szCs w:val="24"/>
          <w:lang w:val="ru-RU"/>
        </w:rPr>
        <w:t>техничким</w:t>
      </w:r>
      <w:proofErr w:type="spellEnd"/>
      <w:r w:rsidRPr="00473DB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473DB1">
        <w:rPr>
          <w:rFonts w:ascii="Times New Roman" w:eastAsia="Times New Roman" w:hAnsi="Times New Roman"/>
          <w:sz w:val="24"/>
          <w:szCs w:val="24"/>
          <w:lang w:val="ru-RU"/>
        </w:rPr>
        <w:t>карактеристикама</w:t>
      </w:r>
      <w:proofErr w:type="spellEnd"/>
      <w:r w:rsidRPr="00473DB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473DB1">
        <w:rPr>
          <w:rFonts w:ascii="Times New Roman" w:eastAsia="Times New Roman" w:hAnsi="Times New Roman"/>
          <w:sz w:val="24"/>
          <w:szCs w:val="24"/>
          <w:lang w:val="ru-RU"/>
        </w:rPr>
        <w:t>које</w:t>
      </w:r>
      <w:proofErr w:type="spellEnd"/>
      <w:r w:rsidRPr="00473DB1">
        <w:rPr>
          <w:rFonts w:ascii="Times New Roman" w:eastAsia="Times New Roman" w:hAnsi="Times New Roman"/>
          <w:sz w:val="24"/>
          <w:szCs w:val="24"/>
          <w:lang w:val="ru-RU"/>
        </w:rPr>
        <w:t xml:space="preserve"> су </w:t>
      </w:r>
      <w:proofErr w:type="spellStart"/>
      <w:r w:rsidRPr="00473DB1">
        <w:rPr>
          <w:rFonts w:ascii="Times New Roman" w:eastAsia="Times New Roman" w:hAnsi="Times New Roman"/>
          <w:sz w:val="24"/>
          <w:szCs w:val="24"/>
          <w:lang w:val="ru-RU"/>
        </w:rPr>
        <w:t>дефинисане</w:t>
      </w:r>
      <w:proofErr w:type="spellEnd"/>
      <w:r w:rsidRPr="00473DB1">
        <w:rPr>
          <w:rFonts w:ascii="Times New Roman" w:eastAsia="Times New Roman" w:hAnsi="Times New Roman"/>
          <w:sz w:val="24"/>
          <w:szCs w:val="24"/>
          <w:lang w:val="ru-RU"/>
        </w:rPr>
        <w:t xml:space="preserve"> документом Правила о раду </w:t>
      </w:r>
      <w:proofErr w:type="spellStart"/>
      <w:r w:rsidRPr="00473DB1">
        <w:rPr>
          <w:rFonts w:ascii="Times New Roman" w:eastAsia="Times New Roman" w:hAnsi="Times New Roman"/>
          <w:sz w:val="24"/>
          <w:szCs w:val="24"/>
          <w:lang w:val="ru-RU"/>
        </w:rPr>
        <w:t>тржишта</w:t>
      </w:r>
      <w:proofErr w:type="spellEnd"/>
      <w:r w:rsidRPr="00473DB1">
        <w:rPr>
          <w:rFonts w:ascii="Times New Roman" w:eastAsia="Times New Roman" w:hAnsi="Times New Roman"/>
          <w:sz w:val="24"/>
          <w:szCs w:val="24"/>
          <w:lang w:val="ru-RU"/>
        </w:rPr>
        <w:t xml:space="preserve"> („</w:t>
      </w:r>
      <w:proofErr w:type="spellStart"/>
      <w:r w:rsidRPr="00473DB1">
        <w:rPr>
          <w:rFonts w:ascii="Times New Roman" w:eastAsia="Times New Roman" w:hAnsi="Times New Roman"/>
          <w:sz w:val="24"/>
          <w:szCs w:val="24"/>
          <w:lang w:val="ru-RU"/>
        </w:rPr>
        <w:t>Сл</w:t>
      </w:r>
      <w:proofErr w:type="spellEnd"/>
      <w:r w:rsidRPr="00473DB1">
        <w:rPr>
          <w:rFonts w:ascii="Times New Roman" w:eastAsia="Times New Roman" w:hAnsi="Times New Roman"/>
          <w:sz w:val="24"/>
          <w:szCs w:val="24"/>
          <w:lang w:val="sr-Cyrl-RS"/>
        </w:rPr>
        <w:t>ужбени</w:t>
      </w:r>
      <w:r w:rsidRPr="00473DB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473DB1">
        <w:rPr>
          <w:rFonts w:ascii="Times New Roman" w:eastAsia="Times New Roman" w:hAnsi="Times New Roman"/>
          <w:sz w:val="24"/>
          <w:szCs w:val="24"/>
          <w:lang w:val="sr-Cyrl-RS"/>
        </w:rPr>
        <w:t>г</w:t>
      </w:r>
      <w:proofErr w:type="spellStart"/>
      <w:r w:rsidRPr="00473DB1">
        <w:rPr>
          <w:rFonts w:ascii="Times New Roman" w:eastAsia="Times New Roman" w:hAnsi="Times New Roman"/>
          <w:sz w:val="24"/>
          <w:szCs w:val="24"/>
          <w:lang w:val="ru-RU"/>
        </w:rPr>
        <w:t>ласник</w:t>
      </w:r>
      <w:proofErr w:type="spellEnd"/>
      <w:r w:rsidRPr="00473DB1">
        <w:rPr>
          <w:rFonts w:ascii="Times New Roman" w:eastAsia="Times New Roman" w:hAnsi="Times New Roman"/>
          <w:sz w:val="24"/>
          <w:szCs w:val="24"/>
          <w:lang w:val="ru-RU"/>
        </w:rPr>
        <w:t xml:space="preserve"> РС“</w:t>
      </w:r>
      <w:r w:rsidRPr="00473DB1"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Pr="00473DB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473DB1">
        <w:rPr>
          <w:rFonts w:ascii="Times New Roman" w:eastAsia="Times New Roman" w:hAnsi="Times New Roman"/>
          <w:sz w:val="24"/>
          <w:szCs w:val="24"/>
          <w:lang w:val="ru-RU"/>
        </w:rPr>
        <w:t>бр</w:t>
      </w:r>
      <w:proofErr w:type="spellEnd"/>
      <w:r w:rsidRPr="00473DB1">
        <w:rPr>
          <w:rFonts w:ascii="Times New Roman" w:eastAsia="Times New Roman" w:hAnsi="Times New Roman"/>
          <w:sz w:val="24"/>
          <w:szCs w:val="24"/>
          <w:lang w:val="ru-RU"/>
        </w:rPr>
        <w:t xml:space="preserve">. 120/2012). </w:t>
      </w:r>
    </w:p>
    <w:p w14:paraId="6E285973" w14:textId="77777777" w:rsidR="00BA7AA8" w:rsidRPr="00473DB1" w:rsidRDefault="00BA7AA8" w:rsidP="00BA7AA8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7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  <w:r w:rsidRPr="00473DB1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     </w:t>
      </w:r>
      <w:proofErr w:type="spellStart"/>
      <w:r w:rsidRPr="00473DB1">
        <w:rPr>
          <w:rFonts w:ascii="Times New Roman" w:eastAsia="Times New Roman" w:hAnsi="Times New Roman"/>
          <w:sz w:val="24"/>
          <w:szCs w:val="24"/>
          <w:lang w:val="ru-RU"/>
        </w:rPr>
        <w:t>Врста</w:t>
      </w:r>
      <w:proofErr w:type="spellEnd"/>
      <w:r w:rsidRPr="00473DB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473DB1">
        <w:rPr>
          <w:rFonts w:ascii="Times New Roman" w:eastAsia="Times New Roman" w:hAnsi="Times New Roman"/>
          <w:sz w:val="24"/>
          <w:szCs w:val="24"/>
          <w:lang w:val="ru-RU"/>
        </w:rPr>
        <w:t>продаје</w:t>
      </w:r>
      <w:proofErr w:type="spellEnd"/>
      <w:r w:rsidRPr="00473DB1">
        <w:rPr>
          <w:rFonts w:ascii="Times New Roman" w:eastAsia="Times New Roman" w:hAnsi="Times New Roman"/>
          <w:sz w:val="24"/>
          <w:szCs w:val="24"/>
          <w:lang w:val="ru-RU"/>
        </w:rPr>
        <w:t xml:space="preserve">: </w:t>
      </w:r>
      <w:proofErr w:type="spellStart"/>
      <w:r w:rsidRPr="00473DB1">
        <w:rPr>
          <w:rFonts w:ascii="Times New Roman" w:eastAsia="Times New Roman" w:hAnsi="Times New Roman"/>
          <w:sz w:val="24"/>
          <w:szCs w:val="24"/>
          <w:lang w:val="ru-RU"/>
        </w:rPr>
        <w:t>стална</w:t>
      </w:r>
      <w:proofErr w:type="spellEnd"/>
      <w:r w:rsidRPr="00473DB1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473DB1">
        <w:rPr>
          <w:rFonts w:ascii="Times New Roman" w:eastAsia="Times New Roman" w:hAnsi="Times New Roman"/>
          <w:sz w:val="24"/>
          <w:szCs w:val="24"/>
          <w:lang w:val="ru-RU"/>
        </w:rPr>
        <w:t>гарантована</w:t>
      </w:r>
      <w:proofErr w:type="spellEnd"/>
      <w:r w:rsidRPr="00473DB1">
        <w:rPr>
          <w:rFonts w:ascii="Times New Roman" w:eastAsia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473DB1">
        <w:rPr>
          <w:rFonts w:ascii="Times New Roman" w:eastAsia="Times New Roman" w:hAnsi="Times New Roman"/>
          <w:sz w:val="24"/>
          <w:szCs w:val="24"/>
          <w:lang w:val="ru-RU"/>
        </w:rPr>
        <w:t>одређена</w:t>
      </w:r>
      <w:proofErr w:type="spellEnd"/>
      <w:r w:rsidRPr="00473DB1">
        <w:rPr>
          <w:rFonts w:ascii="Times New Roman" w:eastAsia="Times New Roman" w:hAnsi="Times New Roman"/>
          <w:sz w:val="24"/>
          <w:szCs w:val="24"/>
          <w:lang w:val="ru-RU"/>
        </w:rPr>
        <w:t xml:space="preserve"> на основу </w:t>
      </w:r>
      <w:proofErr w:type="spellStart"/>
      <w:r w:rsidRPr="00473DB1">
        <w:rPr>
          <w:rFonts w:ascii="Times New Roman" w:eastAsia="Times New Roman" w:hAnsi="Times New Roman"/>
          <w:sz w:val="24"/>
          <w:szCs w:val="24"/>
          <w:lang w:val="ru-RU"/>
        </w:rPr>
        <w:t>остварене</w:t>
      </w:r>
      <w:proofErr w:type="spellEnd"/>
      <w:r w:rsidRPr="00473DB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473DB1">
        <w:rPr>
          <w:rFonts w:ascii="Times New Roman" w:eastAsia="Times New Roman" w:hAnsi="Times New Roman"/>
          <w:sz w:val="24"/>
          <w:szCs w:val="24"/>
          <w:lang w:val="sr-Cyrl-RS"/>
        </w:rPr>
        <w:t xml:space="preserve">просечне </w:t>
      </w:r>
      <w:proofErr w:type="spellStart"/>
      <w:r w:rsidRPr="00473DB1">
        <w:rPr>
          <w:rFonts w:ascii="Times New Roman" w:eastAsia="Times New Roman" w:hAnsi="Times New Roman"/>
          <w:sz w:val="24"/>
          <w:szCs w:val="24"/>
          <w:lang w:val="ru-RU"/>
        </w:rPr>
        <w:t>потрошње</w:t>
      </w:r>
      <w:proofErr w:type="spellEnd"/>
      <w:r w:rsidRPr="00473DB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473DB1">
        <w:rPr>
          <w:rFonts w:ascii="Times New Roman" w:eastAsia="Times New Roman" w:hAnsi="Times New Roman"/>
          <w:sz w:val="24"/>
          <w:szCs w:val="24"/>
          <w:lang w:val="ru-RU"/>
        </w:rPr>
        <w:t>наручиоца</w:t>
      </w:r>
      <w:proofErr w:type="spellEnd"/>
      <w:r w:rsidRPr="00473DB1">
        <w:rPr>
          <w:rFonts w:ascii="Times New Roman" w:eastAsia="Times New Roman" w:hAnsi="Times New Roman"/>
          <w:sz w:val="24"/>
          <w:szCs w:val="24"/>
          <w:lang w:val="ru-RU"/>
        </w:rPr>
        <w:t xml:space="preserve">, на </w:t>
      </w:r>
      <w:proofErr w:type="spellStart"/>
      <w:r w:rsidRPr="00473DB1">
        <w:rPr>
          <w:rFonts w:ascii="Times New Roman" w:eastAsia="Times New Roman" w:hAnsi="Times New Roman"/>
          <w:sz w:val="24"/>
          <w:szCs w:val="24"/>
          <w:lang w:val="ru-RU"/>
        </w:rPr>
        <w:t>местима</w:t>
      </w:r>
      <w:proofErr w:type="spellEnd"/>
      <w:r w:rsidRPr="00473DB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473DB1">
        <w:rPr>
          <w:rFonts w:ascii="Times New Roman" w:eastAsia="Times New Roman" w:hAnsi="Times New Roman"/>
          <w:sz w:val="24"/>
          <w:szCs w:val="24"/>
          <w:lang w:val="ru-RU"/>
        </w:rPr>
        <w:t>примопредаје</w:t>
      </w:r>
      <w:proofErr w:type="spellEnd"/>
      <w:r w:rsidRPr="00473DB1">
        <w:rPr>
          <w:rFonts w:ascii="Times New Roman" w:eastAsia="Times New Roman" w:hAnsi="Times New Roman"/>
          <w:sz w:val="24"/>
          <w:szCs w:val="24"/>
          <w:lang w:val="ru-RU"/>
        </w:rPr>
        <w:t xml:space="preserve"> током </w:t>
      </w:r>
      <w:proofErr w:type="spellStart"/>
      <w:r w:rsidRPr="00473DB1">
        <w:rPr>
          <w:rFonts w:ascii="Times New Roman" w:eastAsia="Times New Roman" w:hAnsi="Times New Roman"/>
          <w:sz w:val="24"/>
          <w:szCs w:val="24"/>
          <w:lang w:val="ru-RU"/>
        </w:rPr>
        <w:t>испоруке</w:t>
      </w:r>
      <w:proofErr w:type="spellEnd"/>
      <w:r w:rsidRPr="00473DB1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</w:p>
    <w:p w14:paraId="1CFC8F8F" w14:textId="77777777" w:rsidR="00BA7AA8" w:rsidRPr="00473DB1" w:rsidRDefault="00BA7AA8" w:rsidP="00BA7AA8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8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473DB1">
        <w:rPr>
          <w:rFonts w:ascii="Times New Roman" w:eastAsia="Times New Roman" w:hAnsi="Times New Roman"/>
          <w:sz w:val="24"/>
          <w:szCs w:val="24"/>
          <w:lang w:val="ru-RU"/>
        </w:rPr>
        <w:t xml:space="preserve">    </w:t>
      </w:r>
      <w:proofErr w:type="spellStart"/>
      <w:r w:rsidRPr="00473DB1">
        <w:rPr>
          <w:rFonts w:ascii="Times New Roman" w:eastAsia="Times New Roman" w:hAnsi="Times New Roman"/>
          <w:sz w:val="24"/>
          <w:szCs w:val="24"/>
          <w:lang w:val="ru-RU"/>
        </w:rPr>
        <w:t>Врста</w:t>
      </w:r>
      <w:proofErr w:type="spellEnd"/>
      <w:r w:rsidRPr="00473DB1">
        <w:rPr>
          <w:rFonts w:ascii="Times New Roman" w:eastAsia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473DB1">
        <w:rPr>
          <w:rFonts w:ascii="Times New Roman" w:eastAsia="Times New Roman" w:hAnsi="Times New Roman"/>
          <w:sz w:val="24"/>
          <w:szCs w:val="24"/>
          <w:lang w:val="ru-RU"/>
        </w:rPr>
        <w:t>ниво</w:t>
      </w:r>
      <w:proofErr w:type="spellEnd"/>
      <w:r w:rsidRPr="00473DB1">
        <w:rPr>
          <w:rFonts w:ascii="Times New Roman" w:eastAsia="Times New Roman" w:hAnsi="Times New Roman"/>
          <w:sz w:val="24"/>
          <w:szCs w:val="24"/>
          <w:lang w:val="ru-RU"/>
        </w:rPr>
        <w:t xml:space="preserve"> квалитета </w:t>
      </w:r>
      <w:proofErr w:type="spellStart"/>
      <w:r w:rsidRPr="00473DB1">
        <w:rPr>
          <w:rFonts w:ascii="Times New Roman" w:eastAsia="Times New Roman" w:hAnsi="Times New Roman"/>
          <w:sz w:val="24"/>
          <w:szCs w:val="24"/>
          <w:lang w:val="ru-RU"/>
        </w:rPr>
        <w:t>испоруке</w:t>
      </w:r>
      <w:proofErr w:type="spellEnd"/>
      <w:r w:rsidRPr="00473DB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473DB1">
        <w:rPr>
          <w:rFonts w:ascii="Times New Roman" w:eastAsia="Times New Roman" w:hAnsi="Times New Roman"/>
          <w:sz w:val="24"/>
          <w:szCs w:val="24"/>
          <w:lang w:val="ru-RU"/>
        </w:rPr>
        <w:t>електричне</w:t>
      </w:r>
      <w:proofErr w:type="spellEnd"/>
      <w:r w:rsidRPr="00473DB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473DB1">
        <w:rPr>
          <w:rFonts w:ascii="Times New Roman" w:eastAsia="Times New Roman" w:hAnsi="Times New Roman"/>
          <w:sz w:val="24"/>
          <w:szCs w:val="24"/>
          <w:lang w:val="ru-RU"/>
        </w:rPr>
        <w:t>енергије</w:t>
      </w:r>
      <w:proofErr w:type="spellEnd"/>
      <w:r w:rsidRPr="00473DB1">
        <w:rPr>
          <w:rFonts w:ascii="Times New Roman" w:eastAsia="Times New Roman" w:hAnsi="Times New Roman"/>
          <w:sz w:val="24"/>
          <w:szCs w:val="24"/>
          <w:lang w:val="ru-RU"/>
        </w:rPr>
        <w:t xml:space="preserve"> мора </w:t>
      </w:r>
      <w:proofErr w:type="spellStart"/>
      <w:r w:rsidRPr="00473DB1">
        <w:rPr>
          <w:rFonts w:ascii="Times New Roman" w:eastAsia="Times New Roman" w:hAnsi="Times New Roman"/>
          <w:sz w:val="24"/>
          <w:szCs w:val="24"/>
          <w:lang w:val="ru-RU"/>
        </w:rPr>
        <w:t>бити</w:t>
      </w:r>
      <w:proofErr w:type="spellEnd"/>
      <w:r w:rsidRPr="00473DB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gramStart"/>
      <w:r w:rsidRPr="00473DB1">
        <w:rPr>
          <w:rFonts w:ascii="Times New Roman" w:eastAsia="Times New Roman" w:hAnsi="Times New Roman"/>
          <w:sz w:val="24"/>
          <w:szCs w:val="24"/>
          <w:lang w:val="ru-RU"/>
        </w:rPr>
        <w:t>у складу</w:t>
      </w:r>
      <w:proofErr w:type="gramEnd"/>
      <w:r w:rsidRPr="00473DB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473DB1">
        <w:rPr>
          <w:rFonts w:ascii="Times New Roman" w:eastAsia="Times New Roman" w:hAnsi="Times New Roman"/>
          <w:sz w:val="24"/>
          <w:szCs w:val="24"/>
          <w:lang w:val="ru-RU"/>
        </w:rPr>
        <w:t>са</w:t>
      </w:r>
      <w:proofErr w:type="spellEnd"/>
      <w:r w:rsidRPr="00473DB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473DB1">
        <w:rPr>
          <w:rFonts w:ascii="Times New Roman" w:eastAsia="Times New Roman" w:hAnsi="Times New Roman"/>
          <w:sz w:val="24"/>
          <w:szCs w:val="24"/>
          <w:lang w:val="ru-RU"/>
        </w:rPr>
        <w:t>Правилима</w:t>
      </w:r>
      <w:proofErr w:type="spellEnd"/>
      <w:r w:rsidRPr="00473DB1">
        <w:rPr>
          <w:rFonts w:ascii="Times New Roman" w:eastAsia="Times New Roman" w:hAnsi="Times New Roman"/>
          <w:sz w:val="24"/>
          <w:szCs w:val="24"/>
          <w:lang w:val="ru-RU"/>
        </w:rPr>
        <w:t xml:space="preserve"> о раду </w:t>
      </w:r>
      <w:proofErr w:type="spellStart"/>
      <w:r w:rsidRPr="00473DB1">
        <w:rPr>
          <w:rFonts w:ascii="Times New Roman" w:eastAsia="Times New Roman" w:hAnsi="Times New Roman"/>
          <w:sz w:val="24"/>
          <w:szCs w:val="24"/>
          <w:lang w:val="ru-RU"/>
        </w:rPr>
        <w:t>преносног</w:t>
      </w:r>
      <w:proofErr w:type="spellEnd"/>
      <w:r w:rsidRPr="00473DB1">
        <w:rPr>
          <w:rFonts w:ascii="Times New Roman" w:eastAsia="Times New Roman" w:hAnsi="Times New Roman"/>
          <w:sz w:val="24"/>
          <w:szCs w:val="24"/>
          <w:lang w:val="ru-RU"/>
        </w:rPr>
        <w:t xml:space="preserve"> система и </w:t>
      </w:r>
      <w:proofErr w:type="spellStart"/>
      <w:r w:rsidRPr="00473DB1">
        <w:rPr>
          <w:rFonts w:ascii="Times New Roman" w:eastAsia="Times New Roman" w:hAnsi="Times New Roman"/>
          <w:sz w:val="24"/>
          <w:szCs w:val="24"/>
          <w:lang w:val="ru-RU"/>
        </w:rPr>
        <w:t>Изменама</w:t>
      </w:r>
      <w:proofErr w:type="spellEnd"/>
      <w:r w:rsidRPr="00473DB1">
        <w:rPr>
          <w:rFonts w:ascii="Times New Roman" w:eastAsia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473DB1">
        <w:rPr>
          <w:rFonts w:ascii="Times New Roman" w:eastAsia="Times New Roman" w:hAnsi="Times New Roman"/>
          <w:sz w:val="24"/>
          <w:szCs w:val="24"/>
          <w:lang w:val="ru-RU"/>
        </w:rPr>
        <w:t>допунама</w:t>
      </w:r>
      <w:proofErr w:type="spellEnd"/>
      <w:r w:rsidRPr="00473DB1">
        <w:rPr>
          <w:rFonts w:ascii="Times New Roman" w:eastAsia="Times New Roman" w:hAnsi="Times New Roman"/>
          <w:sz w:val="24"/>
          <w:szCs w:val="24"/>
          <w:lang w:val="ru-RU"/>
        </w:rPr>
        <w:t xml:space="preserve"> Правила о раду </w:t>
      </w:r>
      <w:proofErr w:type="spellStart"/>
      <w:r w:rsidRPr="00473DB1">
        <w:rPr>
          <w:rFonts w:ascii="Times New Roman" w:eastAsia="Times New Roman" w:hAnsi="Times New Roman"/>
          <w:sz w:val="24"/>
          <w:szCs w:val="24"/>
          <w:lang w:val="ru-RU"/>
        </w:rPr>
        <w:t>преносног</w:t>
      </w:r>
      <w:proofErr w:type="spellEnd"/>
      <w:r w:rsidRPr="00473DB1">
        <w:rPr>
          <w:rFonts w:ascii="Times New Roman" w:eastAsia="Times New Roman" w:hAnsi="Times New Roman"/>
          <w:sz w:val="24"/>
          <w:szCs w:val="24"/>
          <w:lang w:val="ru-RU"/>
        </w:rPr>
        <w:t xml:space="preserve"> система (''</w:t>
      </w:r>
      <w:proofErr w:type="spellStart"/>
      <w:r w:rsidRPr="00473DB1">
        <w:rPr>
          <w:rFonts w:ascii="Times New Roman" w:eastAsia="Times New Roman" w:hAnsi="Times New Roman"/>
          <w:sz w:val="24"/>
          <w:szCs w:val="24"/>
          <w:lang w:val="ru-RU"/>
        </w:rPr>
        <w:t>Сл</w:t>
      </w:r>
      <w:proofErr w:type="spellEnd"/>
      <w:r w:rsidRPr="00473DB1">
        <w:rPr>
          <w:rFonts w:ascii="Times New Roman" w:eastAsia="Times New Roman" w:hAnsi="Times New Roman"/>
          <w:sz w:val="24"/>
          <w:szCs w:val="24"/>
          <w:lang w:val="sr-Cyrl-RS"/>
        </w:rPr>
        <w:t>ужбени</w:t>
      </w:r>
      <w:r w:rsidRPr="00473DB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473DB1">
        <w:rPr>
          <w:rFonts w:ascii="Times New Roman" w:eastAsia="Times New Roman" w:hAnsi="Times New Roman"/>
          <w:sz w:val="24"/>
          <w:szCs w:val="24"/>
          <w:lang w:val="ru-RU"/>
        </w:rPr>
        <w:t>гласник</w:t>
      </w:r>
      <w:proofErr w:type="spellEnd"/>
      <w:r w:rsidRPr="00473DB1">
        <w:rPr>
          <w:rFonts w:ascii="Times New Roman" w:eastAsia="Times New Roman" w:hAnsi="Times New Roman"/>
          <w:sz w:val="24"/>
          <w:szCs w:val="24"/>
          <w:lang w:val="ru-RU"/>
        </w:rPr>
        <w:t xml:space="preserve"> РС''</w:t>
      </w:r>
      <w:r w:rsidRPr="00473DB1"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Pr="00473DB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473DB1">
        <w:rPr>
          <w:rFonts w:ascii="Times New Roman" w:eastAsia="Times New Roman" w:hAnsi="Times New Roman"/>
          <w:sz w:val="24"/>
          <w:szCs w:val="24"/>
          <w:lang w:val="ru-RU"/>
        </w:rPr>
        <w:t>бр</w:t>
      </w:r>
      <w:proofErr w:type="spellEnd"/>
      <w:r w:rsidRPr="00473DB1">
        <w:rPr>
          <w:rFonts w:ascii="Times New Roman" w:eastAsia="Times New Roman" w:hAnsi="Times New Roman"/>
          <w:sz w:val="24"/>
          <w:szCs w:val="24"/>
          <w:lang w:val="ru-RU"/>
        </w:rPr>
        <w:t xml:space="preserve">. 3/2012), </w:t>
      </w:r>
      <w:proofErr w:type="spellStart"/>
      <w:r w:rsidRPr="00473DB1">
        <w:rPr>
          <w:rFonts w:ascii="Times New Roman" w:eastAsia="Times New Roman" w:hAnsi="Times New Roman"/>
          <w:sz w:val="24"/>
          <w:szCs w:val="24"/>
          <w:lang w:val="ru-RU"/>
        </w:rPr>
        <w:t>Правилима</w:t>
      </w:r>
      <w:proofErr w:type="spellEnd"/>
      <w:r w:rsidRPr="00473DB1">
        <w:rPr>
          <w:rFonts w:ascii="Times New Roman" w:eastAsia="Times New Roman" w:hAnsi="Times New Roman"/>
          <w:sz w:val="24"/>
          <w:szCs w:val="24"/>
          <w:lang w:val="ru-RU"/>
        </w:rPr>
        <w:t xml:space="preserve"> о раду </w:t>
      </w:r>
      <w:proofErr w:type="spellStart"/>
      <w:r w:rsidRPr="00473DB1">
        <w:rPr>
          <w:rFonts w:ascii="Times New Roman" w:eastAsia="Times New Roman" w:hAnsi="Times New Roman"/>
          <w:sz w:val="24"/>
          <w:szCs w:val="24"/>
          <w:lang w:val="ru-RU"/>
        </w:rPr>
        <w:t>дистрибутивног</w:t>
      </w:r>
      <w:proofErr w:type="spellEnd"/>
      <w:r w:rsidRPr="00473DB1">
        <w:rPr>
          <w:rFonts w:ascii="Times New Roman" w:eastAsia="Times New Roman" w:hAnsi="Times New Roman"/>
          <w:sz w:val="24"/>
          <w:szCs w:val="24"/>
          <w:lang w:val="ru-RU"/>
        </w:rPr>
        <w:t xml:space="preserve"> система и </w:t>
      </w:r>
      <w:proofErr w:type="spellStart"/>
      <w:r w:rsidRPr="00473DB1">
        <w:rPr>
          <w:rFonts w:ascii="Times New Roman" w:eastAsia="Times New Roman" w:hAnsi="Times New Roman"/>
          <w:sz w:val="24"/>
          <w:szCs w:val="24"/>
          <w:lang w:val="ru-RU"/>
        </w:rPr>
        <w:t>Уредбом</w:t>
      </w:r>
      <w:proofErr w:type="spellEnd"/>
      <w:r w:rsidRPr="00473DB1">
        <w:rPr>
          <w:rFonts w:ascii="Times New Roman" w:eastAsia="Times New Roman" w:hAnsi="Times New Roman"/>
          <w:sz w:val="24"/>
          <w:szCs w:val="24"/>
          <w:lang w:val="ru-RU"/>
        </w:rPr>
        <w:t xml:space="preserve"> о </w:t>
      </w:r>
      <w:proofErr w:type="spellStart"/>
      <w:r w:rsidRPr="00473DB1">
        <w:rPr>
          <w:rFonts w:ascii="Times New Roman" w:eastAsia="Times New Roman" w:hAnsi="Times New Roman"/>
          <w:sz w:val="24"/>
          <w:szCs w:val="24"/>
          <w:lang w:val="ru-RU"/>
        </w:rPr>
        <w:t>условима</w:t>
      </w:r>
      <w:proofErr w:type="spellEnd"/>
      <w:r w:rsidRPr="00473DB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473DB1">
        <w:rPr>
          <w:rFonts w:ascii="Times New Roman" w:eastAsia="Times New Roman" w:hAnsi="Times New Roman"/>
          <w:sz w:val="24"/>
          <w:szCs w:val="24"/>
          <w:lang w:val="ru-RU"/>
        </w:rPr>
        <w:t>испоруке</w:t>
      </w:r>
      <w:proofErr w:type="spellEnd"/>
      <w:r w:rsidRPr="00473DB1">
        <w:rPr>
          <w:rFonts w:ascii="Times New Roman" w:eastAsia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473DB1">
        <w:rPr>
          <w:rFonts w:ascii="Times New Roman" w:eastAsia="Times New Roman" w:hAnsi="Times New Roman"/>
          <w:sz w:val="24"/>
          <w:szCs w:val="24"/>
          <w:lang w:val="ru-RU"/>
        </w:rPr>
        <w:t>снабдевања</w:t>
      </w:r>
      <w:proofErr w:type="spellEnd"/>
      <w:r w:rsidRPr="00473DB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473DB1">
        <w:rPr>
          <w:rFonts w:ascii="Times New Roman" w:eastAsia="Times New Roman" w:hAnsi="Times New Roman"/>
          <w:sz w:val="24"/>
          <w:szCs w:val="24"/>
          <w:lang w:val="ru-RU"/>
        </w:rPr>
        <w:t>електричном</w:t>
      </w:r>
      <w:proofErr w:type="spellEnd"/>
      <w:r w:rsidRPr="00473DB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473DB1">
        <w:rPr>
          <w:rFonts w:ascii="Times New Roman" w:eastAsia="Times New Roman" w:hAnsi="Times New Roman"/>
          <w:sz w:val="24"/>
          <w:szCs w:val="24"/>
          <w:lang w:val="ru-RU"/>
        </w:rPr>
        <w:t>енергијом</w:t>
      </w:r>
      <w:proofErr w:type="spellEnd"/>
      <w:r w:rsidRPr="00473DB1">
        <w:rPr>
          <w:rFonts w:ascii="Times New Roman" w:eastAsia="Times New Roman" w:hAnsi="Times New Roman"/>
          <w:sz w:val="24"/>
          <w:szCs w:val="24"/>
          <w:lang w:val="ru-RU"/>
        </w:rPr>
        <w:t xml:space="preserve"> (''</w:t>
      </w:r>
      <w:proofErr w:type="spellStart"/>
      <w:r w:rsidRPr="00473DB1">
        <w:rPr>
          <w:rFonts w:ascii="Times New Roman" w:eastAsia="Times New Roman" w:hAnsi="Times New Roman"/>
          <w:sz w:val="24"/>
          <w:szCs w:val="24"/>
          <w:lang w:val="ru-RU"/>
        </w:rPr>
        <w:t>Сл</w:t>
      </w:r>
      <w:proofErr w:type="spellEnd"/>
      <w:r w:rsidRPr="00473DB1">
        <w:rPr>
          <w:rFonts w:ascii="Times New Roman" w:eastAsia="Times New Roman" w:hAnsi="Times New Roman"/>
          <w:sz w:val="24"/>
          <w:szCs w:val="24"/>
          <w:lang w:val="sr-Cyrl-RS"/>
        </w:rPr>
        <w:t>ужбени</w:t>
      </w:r>
      <w:r w:rsidRPr="00473DB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473DB1">
        <w:rPr>
          <w:rFonts w:ascii="Times New Roman" w:eastAsia="Times New Roman" w:hAnsi="Times New Roman"/>
          <w:sz w:val="24"/>
          <w:szCs w:val="24"/>
          <w:lang w:val="ru-RU"/>
        </w:rPr>
        <w:t>гласник</w:t>
      </w:r>
      <w:proofErr w:type="spellEnd"/>
      <w:r w:rsidRPr="00473DB1">
        <w:rPr>
          <w:rFonts w:ascii="Times New Roman" w:eastAsia="Times New Roman" w:hAnsi="Times New Roman"/>
          <w:sz w:val="24"/>
          <w:szCs w:val="24"/>
          <w:lang w:val="ru-RU"/>
        </w:rPr>
        <w:t xml:space="preserve"> РС''</w:t>
      </w:r>
      <w:r w:rsidRPr="00473DB1"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Pr="00473DB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473DB1">
        <w:rPr>
          <w:rFonts w:ascii="Times New Roman" w:eastAsia="Times New Roman" w:hAnsi="Times New Roman"/>
          <w:sz w:val="24"/>
          <w:szCs w:val="24"/>
          <w:lang w:val="ru-RU"/>
        </w:rPr>
        <w:t>бр</w:t>
      </w:r>
      <w:proofErr w:type="spellEnd"/>
      <w:r w:rsidRPr="00473DB1">
        <w:rPr>
          <w:rFonts w:ascii="Times New Roman" w:eastAsia="Times New Roman" w:hAnsi="Times New Roman"/>
          <w:sz w:val="24"/>
          <w:szCs w:val="24"/>
          <w:lang w:val="ru-RU"/>
        </w:rPr>
        <w:t xml:space="preserve">. 63/2013). </w:t>
      </w:r>
    </w:p>
    <w:p w14:paraId="201C2151" w14:textId="77777777" w:rsidR="00BA7AA8" w:rsidRPr="00473DB1" w:rsidRDefault="00BA7AA8" w:rsidP="00BA7AA8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</w:p>
    <w:p w14:paraId="7236D506" w14:textId="77777777" w:rsidR="00BA7AA8" w:rsidRPr="00473DB1" w:rsidRDefault="00BA7AA8" w:rsidP="00BA7AA8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71" w:lineRule="auto"/>
        <w:ind w:right="20"/>
        <w:jc w:val="both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  <w:r w:rsidRPr="00473DB1">
        <w:rPr>
          <w:rFonts w:ascii="Times New Roman" w:eastAsia="Times New Roman" w:hAnsi="Times New Roman"/>
          <w:sz w:val="24"/>
          <w:szCs w:val="24"/>
          <w:lang w:val="ru-RU"/>
        </w:rPr>
        <w:t xml:space="preserve">   </w:t>
      </w:r>
      <w:proofErr w:type="spellStart"/>
      <w:r w:rsidRPr="00473DB1">
        <w:rPr>
          <w:rFonts w:ascii="Times New Roman" w:eastAsia="Times New Roman" w:hAnsi="Times New Roman"/>
          <w:sz w:val="24"/>
          <w:szCs w:val="24"/>
          <w:lang w:val="ru-RU"/>
        </w:rPr>
        <w:t>Количина</w:t>
      </w:r>
      <w:proofErr w:type="spellEnd"/>
      <w:r w:rsidRPr="00473DB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473DB1">
        <w:rPr>
          <w:rFonts w:ascii="Times New Roman" w:eastAsia="Times New Roman" w:hAnsi="Times New Roman"/>
          <w:sz w:val="24"/>
          <w:szCs w:val="24"/>
          <w:lang w:val="ru-RU"/>
        </w:rPr>
        <w:t>електричне</w:t>
      </w:r>
      <w:proofErr w:type="spellEnd"/>
      <w:r w:rsidRPr="00473DB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473DB1">
        <w:rPr>
          <w:rFonts w:ascii="Times New Roman" w:eastAsia="Times New Roman" w:hAnsi="Times New Roman"/>
          <w:sz w:val="24"/>
          <w:szCs w:val="24"/>
          <w:lang w:val="ru-RU"/>
        </w:rPr>
        <w:t>енергије</w:t>
      </w:r>
      <w:proofErr w:type="spellEnd"/>
      <w:r w:rsidRPr="00473DB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473DB1">
        <w:rPr>
          <w:rFonts w:ascii="Times New Roman" w:eastAsia="Times New Roman" w:hAnsi="Times New Roman"/>
          <w:sz w:val="24"/>
          <w:szCs w:val="24"/>
          <w:lang w:val="ru-RU"/>
        </w:rPr>
        <w:t>одређиваће</w:t>
      </w:r>
      <w:proofErr w:type="spellEnd"/>
      <w:r w:rsidRPr="00473DB1">
        <w:rPr>
          <w:rFonts w:ascii="Times New Roman" w:eastAsia="Times New Roman" w:hAnsi="Times New Roman"/>
          <w:sz w:val="24"/>
          <w:szCs w:val="24"/>
          <w:lang w:val="ru-RU"/>
        </w:rPr>
        <w:t xml:space="preserve"> се на основу </w:t>
      </w:r>
      <w:proofErr w:type="spellStart"/>
      <w:r w:rsidRPr="00473DB1">
        <w:rPr>
          <w:rFonts w:ascii="Times New Roman" w:eastAsia="Times New Roman" w:hAnsi="Times New Roman"/>
          <w:sz w:val="24"/>
          <w:szCs w:val="24"/>
          <w:lang w:val="ru-RU"/>
        </w:rPr>
        <w:t>остварене</w:t>
      </w:r>
      <w:proofErr w:type="spellEnd"/>
      <w:r w:rsidRPr="00473DB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473DB1">
        <w:rPr>
          <w:rFonts w:ascii="Times New Roman" w:eastAsia="Times New Roman" w:hAnsi="Times New Roman"/>
          <w:sz w:val="24"/>
          <w:szCs w:val="24"/>
          <w:lang w:val="ru-RU"/>
        </w:rPr>
        <w:t>потрошње</w:t>
      </w:r>
      <w:proofErr w:type="spellEnd"/>
      <w:r w:rsidRPr="00473DB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473DB1">
        <w:rPr>
          <w:rFonts w:ascii="Times New Roman" w:eastAsia="Times New Roman" w:hAnsi="Times New Roman"/>
          <w:sz w:val="24"/>
          <w:szCs w:val="24"/>
          <w:lang w:val="sr-Cyrl-RS"/>
        </w:rPr>
        <w:t>н</w:t>
      </w:r>
      <w:proofErr w:type="spellStart"/>
      <w:r w:rsidRPr="00473DB1">
        <w:rPr>
          <w:rFonts w:ascii="Times New Roman" w:eastAsia="Times New Roman" w:hAnsi="Times New Roman"/>
          <w:sz w:val="24"/>
          <w:szCs w:val="24"/>
          <w:lang w:val="ru-RU"/>
        </w:rPr>
        <w:t>аручиоца</w:t>
      </w:r>
      <w:proofErr w:type="spellEnd"/>
      <w:r w:rsidRPr="00473DB1"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Pr="00473DB1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473DB1">
        <w:rPr>
          <w:rFonts w:ascii="Times New Roman" w:eastAsia="Times New Roman" w:hAnsi="Times New Roman"/>
          <w:sz w:val="24"/>
          <w:szCs w:val="24"/>
          <w:lang w:val="ru-RU"/>
        </w:rPr>
        <w:t>местима</w:t>
      </w:r>
      <w:proofErr w:type="spellEnd"/>
      <w:r w:rsidRPr="00473DB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473DB1">
        <w:rPr>
          <w:rFonts w:ascii="Times New Roman" w:eastAsia="Times New Roman" w:hAnsi="Times New Roman"/>
          <w:sz w:val="24"/>
          <w:szCs w:val="24"/>
          <w:lang w:val="ru-RU"/>
        </w:rPr>
        <w:t>примопредаје</w:t>
      </w:r>
      <w:proofErr w:type="spellEnd"/>
      <w:r w:rsidRPr="00473DB1">
        <w:rPr>
          <w:rFonts w:ascii="Times New Roman" w:eastAsia="Times New Roman" w:hAnsi="Times New Roman"/>
          <w:sz w:val="24"/>
          <w:szCs w:val="24"/>
          <w:lang w:val="ru-RU"/>
        </w:rPr>
        <w:t xml:space="preserve"> током периода </w:t>
      </w:r>
      <w:proofErr w:type="spellStart"/>
      <w:r w:rsidRPr="00473DB1">
        <w:rPr>
          <w:rFonts w:ascii="Times New Roman" w:eastAsia="Times New Roman" w:hAnsi="Times New Roman"/>
          <w:sz w:val="24"/>
          <w:szCs w:val="24"/>
          <w:lang w:val="ru-RU"/>
        </w:rPr>
        <w:t>снабдевања</w:t>
      </w:r>
      <w:proofErr w:type="spellEnd"/>
      <w:r w:rsidRPr="00473DB1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</w:p>
    <w:p w14:paraId="3C9734A7" w14:textId="186E6ED6" w:rsidR="00BA7AA8" w:rsidRPr="00473DB1" w:rsidRDefault="00BA7AA8" w:rsidP="00BA7AA8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54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  <w:r w:rsidRPr="00473DB1">
        <w:rPr>
          <w:rFonts w:ascii="Times New Roman" w:eastAsia="Times New Roman" w:hAnsi="Times New Roman"/>
          <w:sz w:val="24"/>
          <w:szCs w:val="24"/>
          <w:lang w:val="ru-RU"/>
        </w:rPr>
        <w:t xml:space="preserve">   </w:t>
      </w:r>
      <w:proofErr w:type="spellStart"/>
      <w:r w:rsidRPr="00473DB1">
        <w:rPr>
          <w:rFonts w:ascii="Times New Roman" w:eastAsia="Times New Roman" w:hAnsi="Times New Roman"/>
          <w:sz w:val="24"/>
          <w:szCs w:val="24"/>
          <w:lang w:val="ru-RU"/>
        </w:rPr>
        <w:t>Оквирни</w:t>
      </w:r>
      <w:proofErr w:type="spellEnd"/>
      <w:r w:rsidRPr="00473DB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473DB1">
        <w:rPr>
          <w:rFonts w:ascii="Times New Roman" w:eastAsia="Times New Roman" w:hAnsi="Times New Roman"/>
          <w:sz w:val="24"/>
          <w:szCs w:val="24"/>
          <w:lang w:val="ru-RU"/>
        </w:rPr>
        <w:t>обим</w:t>
      </w:r>
      <w:proofErr w:type="spellEnd"/>
      <w:r w:rsidRPr="00473DB1">
        <w:rPr>
          <w:rFonts w:ascii="Times New Roman" w:eastAsia="Times New Roman" w:hAnsi="Times New Roman"/>
          <w:sz w:val="24"/>
          <w:szCs w:val="24"/>
          <w:lang w:val="ru-RU"/>
        </w:rPr>
        <w:t xml:space="preserve"> динамике </w:t>
      </w:r>
      <w:proofErr w:type="spellStart"/>
      <w:r w:rsidRPr="00473DB1">
        <w:rPr>
          <w:rFonts w:ascii="Times New Roman" w:eastAsia="Times New Roman" w:hAnsi="Times New Roman"/>
          <w:sz w:val="24"/>
          <w:szCs w:val="24"/>
          <w:lang w:val="ru-RU"/>
        </w:rPr>
        <w:t>испоруке</w:t>
      </w:r>
      <w:proofErr w:type="spellEnd"/>
      <w:r w:rsidRPr="00473DB1">
        <w:rPr>
          <w:rFonts w:ascii="Times New Roman" w:eastAsia="Times New Roman" w:hAnsi="Times New Roman"/>
          <w:sz w:val="24"/>
          <w:szCs w:val="24"/>
          <w:lang w:val="ru-RU"/>
        </w:rPr>
        <w:t xml:space="preserve"> треба </w:t>
      </w:r>
      <w:r w:rsidRPr="00473DB1">
        <w:rPr>
          <w:rFonts w:ascii="Times New Roman" w:eastAsia="Times New Roman" w:hAnsi="Times New Roman"/>
          <w:sz w:val="24"/>
          <w:szCs w:val="24"/>
          <w:lang w:val="sr-Cyrl-RS"/>
        </w:rPr>
        <w:t>да буде</w:t>
      </w:r>
      <w:r w:rsidRPr="00473DB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473DB1">
        <w:rPr>
          <w:rFonts w:ascii="Times New Roman" w:eastAsia="Times New Roman" w:hAnsi="Times New Roman"/>
          <w:sz w:val="24"/>
          <w:szCs w:val="24"/>
          <w:lang w:val="ru-RU"/>
        </w:rPr>
        <w:t>аналоган</w:t>
      </w:r>
      <w:proofErr w:type="spellEnd"/>
      <w:r w:rsidRPr="00473DB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473DB1">
        <w:rPr>
          <w:rFonts w:ascii="Times New Roman" w:eastAsia="Times New Roman" w:hAnsi="Times New Roman"/>
          <w:sz w:val="24"/>
          <w:szCs w:val="24"/>
          <w:lang w:val="ru-RU"/>
        </w:rPr>
        <w:t>распореду</w:t>
      </w:r>
      <w:proofErr w:type="spellEnd"/>
      <w:r w:rsidRPr="00473DB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473DB1">
        <w:rPr>
          <w:rFonts w:ascii="Times New Roman" w:eastAsia="Times New Roman" w:hAnsi="Times New Roman"/>
          <w:sz w:val="24"/>
          <w:szCs w:val="24"/>
          <w:lang w:val="ru-RU"/>
        </w:rPr>
        <w:t>утрошка</w:t>
      </w:r>
      <w:proofErr w:type="spellEnd"/>
      <w:r w:rsidRPr="00473DB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473DB1">
        <w:rPr>
          <w:rFonts w:ascii="Times New Roman" w:eastAsia="Times New Roman" w:hAnsi="Times New Roman"/>
          <w:sz w:val="24"/>
          <w:szCs w:val="24"/>
          <w:lang w:val="ru-RU"/>
        </w:rPr>
        <w:t>електричне</w:t>
      </w:r>
      <w:proofErr w:type="spellEnd"/>
      <w:r w:rsidRPr="00473DB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473DB1">
        <w:rPr>
          <w:rFonts w:ascii="Times New Roman" w:eastAsia="Times New Roman" w:hAnsi="Times New Roman"/>
          <w:sz w:val="24"/>
          <w:szCs w:val="24"/>
          <w:lang w:val="ru-RU"/>
        </w:rPr>
        <w:t>енергије</w:t>
      </w:r>
      <w:proofErr w:type="spellEnd"/>
      <w:r w:rsidRPr="00473DB1">
        <w:rPr>
          <w:rFonts w:ascii="Times New Roman" w:eastAsia="Times New Roman" w:hAnsi="Times New Roman"/>
          <w:sz w:val="24"/>
          <w:szCs w:val="24"/>
          <w:lang w:val="ru-RU"/>
        </w:rPr>
        <w:t xml:space="preserve"> за период </w:t>
      </w:r>
      <w:proofErr w:type="spellStart"/>
      <w:r w:rsidRPr="00473DB1">
        <w:rPr>
          <w:rFonts w:ascii="Times New Roman" w:eastAsia="Times New Roman" w:hAnsi="Times New Roman"/>
          <w:sz w:val="24"/>
          <w:szCs w:val="24"/>
          <w:lang w:val="ru-RU"/>
        </w:rPr>
        <w:t>јануар</w:t>
      </w:r>
      <w:proofErr w:type="spellEnd"/>
      <w:r w:rsidRPr="00473DB1">
        <w:rPr>
          <w:rFonts w:ascii="Times New Roman" w:eastAsia="Times New Roman" w:hAnsi="Times New Roman"/>
          <w:sz w:val="24"/>
          <w:szCs w:val="24"/>
          <w:lang w:val="ru-RU"/>
        </w:rPr>
        <w:t xml:space="preserve"> 202</w:t>
      </w:r>
      <w:r w:rsidR="004D3592">
        <w:rPr>
          <w:rFonts w:ascii="Times New Roman" w:eastAsia="Times New Roman" w:hAnsi="Times New Roman"/>
          <w:sz w:val="24"/>
          <w:szCs w:val="24"/>
          <w:lang w:val="sr-Cyrl-RS"/>
        </w:rPr>
        <w:t>3</w:t>
      </w:r>
      <w:r w:rsidRPr="00473DB1">
        <w:rPr>
          <w:rFonts w:ascii="Times New Roman" w:eastAsia="Times New Roman" w:hAnsi="Times New Roman"/>
          <w:sz w:val="24"/>
          <w:szCs w:val="24"/>
          <w:lang w:val="ru-RU"/>
        </w:rPr>
        <w:t xml:space="preserve">. – </w:t>
      </w:r>
      <w:proofErr w:type="spellStart"/>
      <w:r w:rsidRPr="00473DB1">
        <w:rPr>
          <w:rFonts w:ascii="Times New Roman" w:eastAsia="Times New Roman" w:hAnsi="Times New Roman"/>
          <w:sz w:val="24"/>
          <w:szCs w:val="24"/>
          <w:lang w:val="ru-RU"/>
        </w:rPr>
        <w:t>децембар</w:t>
      </w:r>
      <w:proofErr w:type="spellEnd"/>
      <w:r w:rsidRPr="00473DB1">
        <w:rPr>
          <w:rFonts w:ascii="Times New Roman" w:eastAsia="Times New Roman" w:hAnsi="Times New Roman"/>
          <w:sz w:val="24"/>
          <w:szCs w:val="24"/>
          <w:lang w:val="ru-RU"/>
        </w:rPr>
        <w:t xml:space="preserve"> 202</w:t>
      </w:r>
      <w:r w:rsidR="004D3592">
        <w:rPr>
          <w:rFonts w:ascii="Times New Roman" w:eastAsia="Times New Roman" w:hAnsi="Times New Roman"/>
          <w:sz w:val="24"/>
          <w:szCs w:val="24"/>
          <w:lang w:val="sr-Cyrl-RS"/>
        </w:rPr>
        <w:t>3</w:t>
      </w:r>
      <w:r w:rsidRPr="00473DB1">
        <w:rPr>
          <w:rFonts w:ascii="Times New Roman" w:eastAsia="Times New Roman" w:hAnsi="Times New Roman"/>
          <w:sz w:val="24"/>
          <w:szCs w:val="24"/>
          <w:lang w:val="ru-RU"/>
        </w:rPr>
        <w:t xml:space="preserve">. године из </w:t>
      </w:r>
      <w:r w:rsidRPr="00473DB1">
        <w:rPr>
          <w:rFonts w:ascii="Times New Roman" w:eastAsia="Times New Roman" w:hAnsi="Times New Roman"/>
          <w:sz w:val="24"/>
          <w:szCs w:val="24"/>
          <w:lang w:val="sr-Cyrl-RS"/>
        </w:rPr>
        <w:t>т</w:t>
      </w:r>
      <w:proofErr w:type="spellStart"/>
      <w:r w:rsidRPr="00473DB1">
        <w:rPr>
          <w:rFonts w:ascii="Times New Roman" w:eastAsia="Times New Roman" w:hAnsi="Times New Roman"/>
          <w:sz w:val="24"/>
          <w:szCs w:val="24"/>
          <w:lang w:val="ru-RU"/>
        </w:rPr>
        <w:t>абела</w:t>
      </w:r>
      <w:proofErr w:type="spellEnd"/>
      <w:r w:rsidRPr="00473DB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473DB1">
        <w:rPr>
          <w:rFonts w:ascii="Times New Roman" w:eastAsia="Times New Roman" w:hAnsi="Times New Roman"/>
          <w:sz w:val="24"/>
          <w:szCs w:val="24"/>
          <w:lang w:val="ru-RU"/>
        </w:rPr>
        <w:t>које</w:t>
      </w:r>
      <w:proofErr w:type="spellEnd"/>
      <w:r w:rsidRPr="00473DB1">
        <w:rPr>
          <w:rFonts w:ascii="Times New Roman" w:eastAsia="Times New Roman" w:hAnsi="Times New Roman"/>
          <w:sz w:val="24"/>
          <w:szCs w:val="24"/>
          <w:lang w:val="ru-RU"/>
        </w:rPr>
        <w:t xml:space="preserve"> су </w:t>
      </w:r>
      <w:proofErr w:type="spellStart"/>
      <w:r w:rsidRPr="00473DB1">
        <w:rPr>
          <w:rFonts w:ascii="Times New Roman" w:eastAsia="Times New Roman" w:hAnsi="Times New Roman"/>
          <w:sz w:val="24"/>
          <w:szCs w:val="24"/>
          <w:lang w:val="ru-RU"/>
        </w:rPr>
        <w:t>саставни</w:t>
      </w:r>
      <w:proofErr w:type="spellEnd"/>
      <w:r w:rsidRPr="00473DB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473DB1">
        <w:rPr>
          <w:rFonts w:ascii="Times New Roman" w:eastAsia="Times New Roman" w:hAnsi="Times New Roman"/>
          <w:sz w:val="24"/>
          <w:szCs w:val="24"/>
          <w:lang w:val="ru-RU"/>
        </w:rPr>
        <w:t>део</w:t>
      </w:r>
      <w:proofErr w:type="spellEnd"/>
      <w:r w:rsidRPr="00473DB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473DB1">
        <w:rPr>
          <w:rFonts w:ascii="Times New Roman" w:eastAsia="Times New Roman" w:hAnsi="Times New Roman"/>
          <w:sz w:val="24"/>
          <w:szCs w:val="24"/>
          <w:lang w:val="ru-RU"/>
        </w:rPr>
        <w:t>конкурсне</w:t>
      </w:r>
      <w:proofErr w:type="spellEnd"/>
      <w:r w:rsidRPr="00473DB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473DB1">
        <w:rPr>
          <w:rFonts w:ascii="Times New Roman" w:eastAsia="Times New Roman" w:hAnsi="Times New Roman"/>
          <w:sz w:val="24"/>
          <w:szCs w:val="24"/>
          <w:lang w:val="ru-RU"/>
        </w:rPr>
        <w:t>документације</w:t>
      </w:r>
      <w:proofErr w:type="spellEnd"/>
      <w:r w:rsidRPr="00473DB1"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r w:rsidRPr="00473DB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</w:p>
    <w:p w14:paraId="0FCBACAF" w14:textId="77777777" w:rsidR="00BA7AA8" w:rsidRPr="00473DB1" w:rsidRDefault="00BA7AA8" w:rsidP="00BA7AA8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</w:p>
    <w:p w14:paraId="4734837D" w14:textId="66E9BB06" w:rsidR="00BA7AA8" w:rsidRPr="002347ED" w:rsidRDefault="00BA7AA8" w:rsidP="002347ED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  <w:r w:rsidRPr="00473DB1">
        <w:rPr>
          <w:rFonts w:ascii="Times New Roman" w:eastAsia="Times New Roman" w:hAnsi="Times New Roman"/>
          <w:sz w:val="24"/>
          <w:szCs w:val="24"/>
          <w:lang w:val="ru-RU"/>
        </w:rPr>
        <w:t xml:space="preserve">  </w:t>
      </w:r>
      <w:proofErr w:type="spellStart"/>
      <w:r w:rsidRPr="00473DB1">
        <w:rPr>
          <w:rFonts w:ascii="Times New Roman" w:eastAsia="Times New Roman" w:hAnsi="Times New Roman"/>
          <w:sz w:val="24"/>
          <w:szCs w:val="24"/>
          <w:lang w:val="ru-RU"/>
        </w:rPr>
        <w:t>Понуђач</w:t>
      </w:r>
      <w:proofErr w:type="spellEnd"/>
      <w:r w:rsidRPr="00473DB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473DB1">
        <w:rPr>
          <w:rFonts w:ascii="Times New Roman" w:eastAsia="Times New Roman" w:hAnsi="Times New Roman"/>
          <w:sz w:val="24"/>
          <w:szCs w:val="24"/>
          <w:lang w:val="ru-RU"/>
        </w:rPr>
        <w:t>је</w:t>
      </w:r>
      <w:proofErr w:type="spellEnd"/>
      <w:r w:rsidRPr="00473DB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473DB1">
        <w:rPr>
          <w:rFonts w:ascii="Times New Roman" w:eastAsia="Times New Roman" w:hAnsi="Times New Roman"/>
          <w:sz w:val="24"/>
          <w:szCs w:val="24"/>
          <w:lang w:val="ru-RU"/>
        </w:rPr>
        <w:t>комплетно</w:t>
      </w:r>
      <w:proofErr w:type="spellEnd"/>
      <w:r w:rsidRPr="00473DB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473DB1">
        <w:rPr>
          <w:rFonts w:ascii="Times New Roman" w:eastAsia="Times New Roman" w:hAnsi="Times New Roman"/>
          <w:sz w:val="24"/>
          <w:szCs w:val="24"/>
          <w:lang w:val="ru-RU"/>
        </w:rPr>
        <w:t>балансно</w:t>
      </w:r>
      <w:proofErr w:type="spellEnd"/>
      <w:r w:rsidRPr="00473DB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473DB1">
        <w:rPr>
          <w:rFonts w:ascii="Times New Roman" w:eastAsia="Times New Roman" w:hAnsi="Times New Roman"/>
          <w:sz w:val="24"/>
          <w:szCs w:val="24"/>
          <w:lang w:val="ru-RU"/>
        </w:rPr>
        <w:t>одговоран</w:t>
      </w:r>
      <w:proofErr w:type="spellEnd"/>
      <w:r w:rsidRPr="00473DB1">
        <w:rPr>
          <w:rFonts w:ascii="Times New Roman" w:eastAsia="Times New Roman" w:hAnsi="Times New Roman"/>
          <w:sz w:val="24"/>
          <w:szCs w:val="24"/>
          <w:lang w:val="ru-RU"/>
        </w:rPr>
        <w:t xml:space="preserve"> (100%) за </w:t>
      </w:r>
      <w:proofErr w:type="spellStart"/>
      <w:r w:rsidRPr="00473DB1">
        <w:rPr>
          <w:rFonts w:ascii="Times New Roman" w:eastAsia="Times New Roman" w:hAnsi="Times New Roman"/>
          <w:sz w:val="24"/>
          <w:szCs w:val="24"/>
          <w:lang w:val="ru-RU"/>
        </w:rPr>
        <w:t>свако</w:t>
      </w:r>
      <w:proofErr w:type="spellEnd"/>
      <w:r w:rsidRPr="00473DB1">
        <w:rPr>
          <w:rFonts w:ascii="Times New Roman" w:eastAsia="Times New Roman" w:hAnsi="Times New Roman"/>
          <w:sz w:val="24"/>
          <w:szCs w:val="24"/>
          <w:lang w:val="ru-RU"/>
        </w:rPr>
        <w:t xml:space="preserve"> место </w:t>
      </w:r>
      <w:proofErr w:type="spellStart"/>
      <w:r w:rsidRPr="00473DB1">
        <w:rPr>
          <w:rFonts w:ascii="Times New Roman" w:eastAsia="Times New Roman" w:hAnsi="Times New Roman"/>
          <w:sz w:val="24"/>
          <w:szCs w:val="24"/>
          <w:lang w:val="ru-RU"/>
        </w:rPr>
        <w:t>примопредаје</w:t>
      </w:r>
      <w:proofErr w:type="spellEnd"/>
      <w:r w:rsidRPr="00473DB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473DB1">
        <w:rPr>
          <w:rFonts w:ascii="Times New Roman" w:eastAsia="Times New Roman" w:hAnsi="Times New Roman"/>
          <w:sz w:val="24"/>
          <w:szCs w:val="24"/>
          <w:lang w:val="ru-RU"/>
        </w:rPr>
        <w:t>наручиоцу</w:t>
      </w:r>
      <w:proofErr w:type="spellEnd"/>
      <w:r w:rsidRPr="00473DB1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</w:p>
    <w:p w14:paraId="44A53D1C" w14:textId="77777777" w:rsidR="00BA7AA8" w:rsidRPr="00473DB1" w:rsidRDefault="00BA7AA8" w:rsidP="00BA7AA8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63" w:lineRule="auto"/>
        <w:ind w:right="20"/>
        <w:jc w:val="both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  <w:r w:rsidRPr="00473DB1">
        <w:rPr>
          <w:rFonts w:ascii="Times New Roman" w:eastAsia="Times New Roman" w:hAnsi="Times New Roman"/>
          <w:sz w:val="24"/>
          <w:szCs w:val="24"/>
          <w:lang w:val="ru-RU"/>
        </w:rPr>
        <w:t xml:space="preserve">    </w:t>
      </w:r>
      <w:proofErr w:type="spellStart"/>
      <w:r w:rsidRPr="00473DB1">
        <w:rPr>
          <w:rFonts w:ascii="Times New Roman" w:eastAsia="Times New Roman" w:hAnsi="Times New Roman"/>
          <w:sz w:val="24"/>
          <w:szCs w:val="24"/>
          <w:lang w:val="ru-RU"/>
        </w:rPr>
        <w:t>Испорука</w:t>
      </w:r>
      <w:proofErr w:type="spellEnd"/>
      <w:r w:rsidRPr="00473DB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473DB1">
        <w:rPr>
          <w:rFonts w:ascii="Times New Roman" w:eastAsia="Times New Roman" w:hAnsi="Times New Roman"/>
          <w:sz w:val="24"/>
          <w:szCs w:val="24"/>
          <w:lang w:val="ru-RU"/>
        </w:rPr>
        <w:t>добара</w:t>
      </w:r>
      <w:proofErr w:type="spellEnd"/>
      <w:r w:rsidRPr="00473DB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473DB1">
        <w:rPr>
          <w:rFonts w:ascii="Times New Roman" w:eastAsia="Times New Roman" w:hAnsi="Times New Roman"/>
          <w:sz w:val="24"/>
          <w:szCs w:val="24"/>
          <w:lang w:val="ru-RU"/>
        </w:rPr>
        <w:t>ће</w:t>
      </w:r>
      <w:proofErr w:type="spellEnd"/>
      <w:r w:rsidRPr="00473DB1">
        <w:rPr>
          <w:rFonts w:ascii="Times New Roman" w:eastAsia="Times New Roman" w:hAnsi="Times New Roman"/>
          <w:sz w:val="24"/>
          <w:szCs w:val="24"/>
          <w:lang w:val="ru-RU"/>
        </w:rPr>
        <w:t xml:space="preserve"> се </w:t>
      </w:r>
      <w:proofErr w:type="spellStart"/>
      <w:r w:rsidRPr="00473DB1">
        <w:rPr>
          <w:rFonts w:ascii="Times New Roman" w:eastAsia="Times New Roman" w:hAnsi="Times New Roman"/>
          <w:sz w:val="24"/>
          <w:szCs w:val="24"/>
          <w:lang w:val="ru-RU"/>
        </w:rPr>
        <w:t>вршити</w:t>
      </w:r>
      <w:proofErr w:type="spellEnd"/>
      <w:r w:rsidRPr="00473DB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473DB1">
        <w:rPr>
          <w:rFonts w:ascii="Times New Roman" w:eastAsia="Times New Roman" w:hAnsi="Times New Roman"/>
          <w:sz w:val="24"/>
          <w:szCs w:val="24"/>
          <w:lang w:val="ru-RU"/>
        </w:rPr>
        <w:t>непрекидно</w:t>
      </w:r>
      <w:proofErr w:type="spellEnd"/>
      <w:r w:rsidRPr="00473DB1">
        <w:rPr>
          <w:rFonts w:ascii="Times New Roman" w:eastAsia="Times New Roman" w:hAnsi="Times New Roman"/>
          <w:sz w:val="24"/>
          <w:szCs w:val="24"/>
          <w:lang w:val="ru-RU"/>
        </w:rPr>
        <w:t xml:space="preserve"> од 00:00 </w:t>
      </w:r>
      <w:r w:rsidRPr="00473DB1">
        <w:rPr>
          <w:rFonts w:ascii="Times New Roman" w:eastAsia="Times New Roman" w:hAnsi="Times New Roman"/>
          <w:sz w:val="24"/>
          <w:szCs w:val="24"/>
        </w:rPr>
        <w:t>h</w:t>
      </w:r>
      <w:r w:rsidRPr="00473DB1">
        <w:rPr>
          <w:rFonts w:ascii="Times New Roman" w:eastAsia="Times New Roman" w:hAnsi="Times New Roman"/>
          <w:sz w:val="24"/>
          <w:szCs w:val="24"/>
          <w:lang w:val="ru-RU"/>
        </w:rPr>
        <w:t xml:space="preserve"> до 24:00 </w:t>
      </w:r>
      <w:r w:rsidRPr="00473DB1">
        <w:rPr>
          <w:rFonts w:ascii="Times New Roman" w:eastAsia="Times New Roman" w:hAnsi="Times New Roman"/>
          <w:sz w:val="24"/>
          <w:szCs w:val="24"/>
        </w:rPr>
        <w:t>h</w:t>
      </w:r>
      <w:r w:rsidRPr="00473DB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473DB1">
        <w:rPr>
          <w:rFonts w:ascii="Times New Roman" w:eastAsia="Times New Roman" w:hAnsi="Times New Roman"/>
          <w:sz w:val="24"/>
          <w:szCs w:val="24"/>
          <w:lang w:val="ru-RU"/>
        </w:rPr>
        <w:t>сваког</w:t>
      </w:r>
      <w:proofErr w:type="spellEnd"/>
      <w:r w:rsidRPr="00473DB1">
        <w:rPr>
          <w:rFonts w:ascii="Times New Roman" w:eastAsia="Times New Roman" w:hAnsi="Times New Roman"/>
          <w:sz w:val="24"/>
          <w:szCs w:val="24"/>
          <w:lang w:val="ru-RU"/>
        </w:rPr>
        <w:t xml:space="preserve"> дана на период од 12 (</w:t>
      </w:r>
      <w:proofErr w:type="spellStart"/>
      <w:r w:rsidRPr="00473DB1">
        <w:rPr>
          <w:rFonts w:ascii="Times New Roman" w:eastAsia="Times New Roman" w:hAnsi="Times New Roman"/>
          <w:sz w:val="24"/>
          <w:szCs w:val="24"/>
          <w:lang w:val="ru-RU"/>
        </w:rPr>
        <w:t>дванаест</w:t>
      </w:r>
      <w:proofErr w:type="spellEnd"/>
      <w:r w:rsidRPr="00473DB1">
        <w:rPr>
          <w:rFonts w:ascii="Times New Roman" w:eastAsia="Times New Roman" w:hAnsi="Times New Roman"/>
          <w:sz w:val="24"/>
          <w:szCs w:val="24"/>
          <w:lang w:val="ru-RU"/>
        </w:rPr>
        <w:t xml:space="preserve">) </w:t>
      </w:r>
      <w:proofErr w:type="spellStart"/>
      <w:r w:rsidRPr="00473DB1">
        <w:rPr>
          <w:rFonts w:ascii="Times New Roman" w:eastAsia="Times New Roman" w:hAnsi="Times New Roman"/>
          <w:sz w:val="24"/>
          <w:szCs w:val="24"/>
          <w:lang w:val="ru-RU"/>
        </w:rPr>
        <w:t>месеци</w:t>
      </w:r>
      <w:proofErr w:type="spellEnd"/>
      <w:r w:rsidRPr="00473DB1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473DB1">
        <w:rPr>
          <w:rFonts w:ascii="Times New Roman" w:eastAsia="Times New Roman" w:hAnsi="Times New Roman"/>
          <w:sz w:val="24"/>
          <w:szCs w:val="24"/>
          <w:lang w:val="ru-RU"/>
        </w:rPr>
        <w:t>односно</w:t>
      </w:r>
      <w:proofErr w:type="spellEnd"/>
      <w:r w:rsidRPr="00473DB1">
        <w:rPr>
          <w:rFonts w:ascii="Times New Roman" w:eastAsia="Times New Roman" w:hAnsi="Times New Roman"/>
          <w:sz w:val="24"/>
          <w:szCs w:val="24"/>
          <w:lang w:val="ru-RU"/>
        </w:rPr>
        <w:t xml:space="preserve"> до </w:t>
      </w:r>
      <w:proofErr w:type="spellStart"/>
      <w:r w:rsidRPr="00473DB1">
        <w:rPr>
          <w:rFonts w:ascii="Times New Roman" w:eastAsia="Times New Roman" w:hAnsi="Times New Roman"/>
          <w:sz w:val="24"/>
          <w:szCs w:val="24"/>
          <w:lang w:val="ru-RU"/>
        </w:rPr>
        <w:t>утрошка</w:t>
      </w:r>
      <w:proofErr w:type="spellEnd"/>
      <w:r w:rsidRPr="00473DB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473DB1">
        <w:rPr>
          <w:rFonts w:ascii="Times New Roman" w:eastAsia="Times New Roman" w:hAnsi="Times New Roman"/>
          <w:sz w:val="24"/>
          <w:szCs w:val="24"/>
          <w:lang w:val="ru-RU"/>
        </w:rPr>
        <w:t>планираних</w:t>
      </w:r>
      <w:proofErr w:type="spellEnd"/>
      <w:r w:rsidRPr="00473DB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473DB1">
        <w:rPr>
          <w:rFonts w:ascii="Times New Roman" w:eastAsia="Times New Roman" w:hAnsi="Times New Roman"/>
          <w:sz w:val="24"/>
          <w:szCs w:val="24"/>
          <w:lang w:val="ru-RU"/>
        </w:rPr>
        <w:t>средстава</w:t>
      </w:r>
      <w:proofErr w:type="spellEnd"/>
      <w:r w:rsidRPr="00473DB1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473DB1">
        <w:rPr>
          <w:rFonts w:ascii="Times New Roman" w:eastAsia="Times New Roman" w:hAnsi="Times New Roman"/>
          <w:sz w:val="24"/>
          <w:szCs w:val="24"/>
          <w:lang w:val="ru-RU"/>
        </w:rPr>
        <w:t>почев</w:t>
      </w:r>
      <w:proofErr w:type="spellEnd"/>
      <w:r w:rsidRPr="00473DB1">
        <w:rPr>
          <w:rFonts w:ascii="Times New Roman" w:eastAsia="Times New Roman" w:hAnsi="Times New Roman"/>
          <w:sz w:val="24"/>
          <w:szCs w:val="24"/>
          <w:lang w:val="ru-RU"/>
        </w:rPr>
        <w:t xml:space="preserve"> од дана </w:t>
      </w:r>
      <w:proofErr w:type="spellStart"/>
      <w:r w:rsidRPr="00473DB1">
        <w:rPr>
          <w:rFonts w:ascii="Times New Roman" w:eastAsia="Times New Roman" w:hAnsi="Times New Roman"/>
          <w:sz w:val="24"/>
          <w:szCs w:val="24"/>
          <w:lang w:val="ru-RU"/>
        </w:rPr>
        <w:t>закључења</w:t>
      </w:r>
      <w:proofErr w:type="spellEnd"/>
      <w:r w:rsidRPr="00473DB1">
        <w:rPr>
          <w:rFonts w:ascii="Times New Roman" w:eastAsia="Times New Roman" w:hAnsi="Times New Roman"/>
          <w:sz w:val="24"/>
          <w:szCs w:val="24"/>
          <w:lang w:val="ru-RU"/>
        </w:rPr>
        <w:t xml:space="preserve"> уговора.</w:t>
      </w:r>
    </w:p>
    <w:p w14:paraId="122627D4" w14:textId="77777777" w:rsidR="00BA7AA8" w:rsidRPr="00473DB1" w:rsidRDefault="00BA7AA8" w:rsidP="00BA7AA8">
      <w:pPr>
        <w:pStyle w:val="ListParagraph"/>
        <w:rPr>
          <w:rFonts w:ascii="Times New Roman" w:eastAsia="SimSun" w:hAnsi="Times New Roman"/>
          <w:kern w:val="3"/>
          <w:sz w:val="24"/>
          <w:szCs w:val="24"/>
          <w:lang w:val="sr-Cyrl-RS" w:eastAsia="zh-CN" w:bidi="hi-IN"/>
        </w:rPr>
      </w:pPr>
    </w:p>
    <w:p w14:paraId="5CD29C86" w14:textId="77777777" w:rsidR="00BA7AA8" w:rsidRPr="00473DB1" w:rsidRDefault="00BA7AA8" w:rsidP="00BA7AA8">
      <w:pPr>
        <w:jc w:val="both"/>
        <w:rPr>
          <w:rFonts w:ascii="Times New Roman" w:eastAsia="SimSun" w:hAnsi="Times New Roman"/>
          <w:kern w:val="3"/>
          <w:sz w:val="24"/>
          <w:szCs w:val="24"/>
          <w:lang w:val="ru-RU" w:eastAsia="zh-CN" w:bidi="hi-IN"/>
        </w:rPr>
      </w:pPr>
      <w:r w:rsidRPr="00473DB1">
        <w:rPr>
          <w:rFonts w:ascii="Times New Roman" w:eastAsia="SimSun" w:hAnsi="Times New Roman"/>
          <w:kern w:val="3"/>
          <w:sz w:val="24"/>
          <w:szCs w:val="24"/>
          <w:lang w:val="sr-Cyrl-RS" w:eastAsia="zh-CN" w:bidi="hi-IN"/>
        </w:rPr>
        <w:t xml:space="preserve">У случају промене снабдевача, испорука добара ће се вршити непрекидно од 00:00 </w:t>
      </w:r>
      <w:r w:rsidRPr="00473DB1">
        <w:rPr>
          <w:rFonts w:ascii="Times New Roman" w:eastAsia="SimSun" w:hAnsi="Times New Roman"/>
          <w:kern w:val="3"/>
          <w:sz w:val="24"/>
          <w:szCs w:val="24"/>
          <w:lang w:val="sr-Latn-CS" w:eastAsia="zh-CN" w:bidi="hi-IN"/>
        </w:rPr>
        <w:t>h</w:t>
      </w:r>
      <w:r w:rsidRPr="00473DB1">
        <w:rPr>
          <w:rFonts w:ascii="Times New Roman" w:eastAsia="SimSun" w:hAnsi="Times New Roman"/>
          <w:kern w:val="3"/>
          <w:sz w:val="24"/>
          <w:szCs w:val="24"/>
          <w:lang w:val="sr-Cyrl-RS" w:eastAsia="zh-CN" w:bidi="hi-IN"/>
        </w:rPr>
        <w:t xml:space="preserve"> до 24:00 </w:t>
      </w:r>
      <w:r w:rsidRPr="00473DB1">
        <w:rPr>
          <w:rFonts w:ascii="Times New Roman" w:eastAsia="SimSun" w:hAnsi="Times New Roman"/>
          <w:kern w:val="3"/>
          <w:sz w:val="24"/>
          <w:szCs w:val="24"/>
          <w:lang w:val="sr-Latn-CS" w:eastAsia="zh-CN" w:bidi="hi-IN"/>
        </w:rPr>
        <w:t>h</w:t>
      </w:r>
      <w:r>
        <w:rPr>
          <w:rFonts w:ascii="Times New Roman" w:eastAsia="SimSun" w:hAnsi="Times New Roman"/>
          <w:kern w:val="3"/>
          <w:sz w:val="24"/>
          <w:szCs w:val="24"/>
          <w:lang w:val="sr-Cyrl-RS" w:eastAsia="zh-CN" w:bidi="hi-IN"/>
        </w:rPr>
        <w:t xml:space="preserve"> </w:t>
      </w:r>
      <w:r w:rsidRPr="00473DB1">
        <w:rPr>
          <w:rFonts w:ascii="Times New Roman" w:eastAsia="SimSun" w:hAnsi="Times New Roman"/>
          <w:kern w:val="3"/>
          <w:sz w:val="24"/>
          <w:szCs w:val="24"/>
          <w:lang w:val="sr-Cyrl-RS" w:eastAsia="zh-CN" w:bidi="hi-IN"/>
        </w:rPr>
        <w:t>сваког дана од дана завршетка законске процедуре промене снабдевача (очитавањем бројила), у периоду од 12 (дванаест) месеци од дана промене снабдевача</w:t>
      </w:r>
      <w:r w:rsidRPr="00473DB1">
        <w:rPr>
          <w:rFonts w:ascii="Times New Roman" w:eastAsia="SimSun" w:hAnsi="Times New Roman"/>
          <w:kern w:val="3"/>
          <w:sz w:val="24"/>
          <w:szCs w:val="24"/>
          <w:lang w:val="ru-RU" w:eastAsia="zh-CN" w:bidi="hi-IN"/>
        </w:rPr>
        <w:t xml:space="preserve">, </w:t>
      </w:r>
      <w:proofErr w:type="spellStart"/>
      <w:r w:rsidRPr="00473DB1">
        <w:rPr>
          <w:rFonts w:ascii="Times New Roman" w:eastAsia="SimSun" w:hAnsi="Times New Roman"/>
          <w:kern w:val="3"/>
          <w:sz w:val="24"/>
          <w:szCs w:val="24"/>
          <w:lang w:val="ru-RU" w:eastAsia="zh-CN" w:bidi="hi-IN"/>
        </w:rPr>
        <w:t>односно</w:t>
      </w:r>
      <w:proofErr w:type="spellEnd"/>
      <w:r w:rsidRPr="00473DB1">
        <w:rPr>
          <w:rFonts w:ascii="Times New Roman" w:eastAsia="SimSun" w:hAnsi="Times New Roman"/>
          <w:kern w:val="3"/>
          <w:sz w:val="24"/>
          <w:szCs w:val="24"/>
          <w:lang w:val="ru-RU" w:eastAsia="zh-CN" w:bidi="hi-IN"/>
        </w:rPr>
        <w:t xml:space="preserve"> до </w:t>
      </w:r>
      <w:proofErr w:type="spellStart"/>
      <w:r w:rsidRPr="00473DB1">
        <w:rPr>
          <w:rFonts w:ascii="Times New Roman" w:eastAsia="SimSun" w:hAnsi="Times New Roman"/>
          <w:kern w:val="3"/>
          <w:sz w:val="24"/>
          <w:szCs w:val="24"/>
          <w:lang w:val="ru-RU" w:eastAsia="zh-CN" w:bidi="hi-IN"/>
        </w:rPr>
        <w:t>утрошка</w:t>
      </w:r>
      <w:proofErr w:type="spellEnd"/>
      <w:r w:rsidRPr="00473DB1">
        <w:rPr>
          <w:rFonts w:ascii="Times New Roman" w:eastAsia="SimSun" w:hAnsi="Times New Roman"/>
          <w:kern w:val="3"/>
          <w:sz w:val="24"/>
          <w:szCs w:val="24"/>
          <w:lang w:val="ru-RU" w:eastAsia="zh-CN" w:bidi="hi-IN"/>
        </w:rPr>
        <w:t xml:space="preserve"> </w:t>
      </w:r>
      <w:proofErr w:type="spellStart"/>
      <w:r w:rsidRPr="00473DB1">
        <w:rPr>
          <w:rFonts w:ascii="Times New Roman" w:eastAsia="SimSun" w:hAnsi="Times New Roman"/>
          <w:kern w:val="3"/>
          <w:sz w:val="24"/>
          <w:szCs w:val="24"/>
          <w:lang w:val="ru-RU" w:eastAsia="zh-CN" w:bidi="hi-IN"/>
        </w:rPr>
        <w:t>планираних</w:t>
      </w:r>
      <w:proofErr w:type="spellEnd"/>
      <w:r w:rsidRPr="00473DB1">
        <w:rPr>
          <w:rFonts w:ascii="Times New Roman" w:eastAsia="SimSun" w:hAnsi="Times New Roman"/>
          <w:kern w:val="3"/>
          <w:sz w:val="24"/>
          <w:szCs w:val="24"/>
          <w:lang w:val="ru-RU" w:eastAsia="zh-CN" w:bidi="hi-IN"/>
        </w:rPr>
        <w:t xml:space="preserve"> </w:t>
      </w:r>
      <w:proofErr w:type="spellStart"/>
      <w:r w:rsidRPr="00473DB1">
        <w:rPr>
          <w:rFonts w:ascii="Times New Roman" w:eastAsia="SimSun" w:hAnsi="Times New Roman"/>
          <w:kern w:val="3"/>
          <w:sz w:val="24"/>
          <w:szCs w:val="24"/>
          <w:lang w:val="ru-RU" w:eastAsia="zh-CN" w:bidi="hi-IN"/>
        </w:rPr>
        <w:t>средстава</w:t>
      </w:r>
      <w:proofErr w:type="spellEnd"/>
      <w:r w:rsidRPr="00473DB1">
        <w:rPr>
          <w:rFonts w:ascii="Times New Roman" w:eastAsia="SimSun" w:hAnsi="Times New Roman"/>
          <w:kern w:val="3"/>
          <w:sz w:val="24"/>
          <w:szCs w:val="24"/>
          <w:lang w:val="ru-RU" w:eastAsia="zh-CN" w:bidi="hi-IN"/>
        </w:rPr>
        <w:t>.</w:t>
      </w:r>
    </w:p>
    <w:p w14:paraId="1525018A" w14:textId="77777777" w:rsidR="002347ED" w:rsidRDefault="00BA7AA8" w:rsidP="00BA7AA8">
      <w:pPr>
        <w:rPr>
          <w:rFonts w:ascii="Times New Roman" w:eastAsia="Times New Roman" w:hAnsi="Times New Roman"/>
          <w:sz w:val="24"/>
          <w:szCs w:val="24"/>
          <w:lang w:val="sr-Cyrl-RS"/>
        </w:rPr>
      </w:pPr>
      <w:r w:rsidRPr="00473DB1">
        <w:rPr>
          <w:rFonts w:ascii="Times New Roman" w:eastAsia="Times New Roman" w:hAnsi="Times New Roman"/>
          <w:sz w:val="24"/>
          <w:szCs w:val="24"/>
          <w:lang w:val="ru-RU"/>
        </w:rPr>
        <w:t xml:space="preserve">1.10. Место </w:t>
      </w:r>
      <w:proofErr w:type="spellStart"/>
      <w:r w:rsidRPr="00473DB1">
        <w:rPr>
          <w:rFonts w:ascii="Times New Roman" w:eastAsia="Times New Roman" w:hAnsi="Times New Roman"/>
          <w:sz w:val="24"/>
          <w:szCs w:val="24"/>
          <w:lang w:val="ru-RU"/>
        </w:rPr>
        <w:t>испоруке</w:t>
      </w:r>
      <w:proofErr w:type="spellEnd"/>
      <w:r w:rsidRPr="00473DB1">
        <w:rPr>
          <w:rFonts w:ascii="Times New Roman" w:eastAsia="Times New Roman" w:hAnsi="Times New Roman"/>
          <w:sz w:val="24"/>
          <w:szCs w:val="24"/>
          <w:lang w:val="ru-RU"/>
        </w:rPr>
        <w:t xml:space="preserve"> су </w:t>
      </w:r>
      <w:proofErr w:type="spellStart"/>
      <w:r w:rsidRPr="00473DB1">
        <w:rPr>
          <w:rFonts w:ascii="Times New Roman" w:eastAsia="Times New Roman" w:hAnsi="Times New Roman"/>
          <w:sz w:val="24"/>
          <w:szCs w:val="24"/>
          <w:lang w:val="ru-RU"/>
        </w:rPr>
        <w:t>мерна</w:t>
      </w:r>
      <w:proofErr w:type="spellEnd"/>
      <w:r w:rsidRPr="00473DB1">
        <w:rPr>
          <w:rFonts w:ascii="Times New Roman" w:eastAsia="Times New Roman" w:hAnsi="Times New Roman"/>
          <w:sz w:val="24"/>
          <w:szCs w:val="24"/>
          <w:lang w:val="ru-RU"/>
        </w:rPr>
        <w:t xml:space="preserve"> места </w:t>
      </w:r>
      <w:proofErr w:type="spellStart"/>
      <w:r w:rsidRPr="00473DB1">
        <w:rPr>
          <w:rFonts w:ascii="Times New Roman" w:eastAsia="Times New Roman" w:hAnsi="Times New Roman"/>
          <w:sz w:val="24"/>
          <w:szCs w:val="24"/>
          <w:lang w:val="ru-RU"/>
        </w:rPr>
        <w:t>наручиоца</w:t>
      </w:r>
      <w:proofErr w:type="spellEnd"/>
      <w:r w:rsidRPr="00473DB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473DB1">
        <w:rPr>
          <w:rFonts w:ascii="Times New Roman" w:eastAsia="Times New Roman" w:hAnsi="Times New Roman"/>
          <w:sz w:val="24"/>
          <w:szCs w:val="24"/>
          <w:lang w:val="ru-RU"/>
        </w:rPr>
        <w:t>прикључена</w:t>
      </w:r>
      <w:proofErr w:type="spellEnd"/>
      <w:r w:rsidRPr="00473DB1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473DB1">
        <w:rPr>
          <w:rFonts w:ascii="Times New Roman" w:eastAsia="Times New Roman" w:hAnsi="Times New Roman"/>
          <w:sz w:val="24"/>
          <w:szCs w:val="24"/>
          <w:lang w:val="ru-RU"/>
        </w:rPr>
        <w:t>дистрибутивни</w:t>
      </w:r>
      <w:proofErr w:type="spellEnd"/>
      <w:r w:rsidRPr="00473DB1">
        <w:rPr>
          <w:rFonts w:ascii="Times New Roman" w:eastAsia="Times New Roman" w:hAnsi="Times New Roman"/>
          <w:sz w:val="24"/>
          <w:szCs w:val="24"/>
          <w:lang w:val="ru-RU"/>
        </w:rPr>
        <w:t xml:space="preserve"> систем у </w:t>
      </w:r>
      <w:proofErr w:type="spellStart"/>
      <w:r w:rsidRPr="00473DB1">
        <w:rPr>
          <w:rFonts w:ascii="Times New Roman" w:eastAsia="Times New Roman" w:hAnsi="Times New Roman"/>
          <w:sz w:val="24"/>
          <w:szCs w:val="24"/>
          <w:lang w:val="ru-RU"/>
        </w:rPr>
        <w:t>категорији</w:t>
      </w:r>
      <w:proofErr w:type="spellEnd"/>
      <w:r w:rsidRPr="00473DB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473DB1">
        <w:rPr>
          <w:rFonts w:ascii="Times New Roman" w:eastAsia="Times New Roman" w:hAnsi="Times New Roman"/>
          <w:b/>
          <w:sz w:val="24"/>
          <w:szCs w:val="24"/>
          <w:lang w:val="ru-RU"/>
        </w:rPr>
        <w:t>широке</w:t>
      </w:r>
      <w:proofErr w:type="spellEnd"/>
      <w:r w:rsidRPr="00473DB1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473DB1">
        <w:rPr>
          <w:rFonts w:ascii="Times New Roman" w:eastAsia="Times New Roman" w:hAnsi="Times New Roman"/>
          <w:b/>
          <w:sz w:val="24"/>
          <w:szCs w:val="24"/>
          <w:lang w:val="ru-RU"/>
        </w:rPr>
        <w:t>потрошње</w:t>
      </w:r>
      <w:proofErr w:type="spellEnd"/>
      <w:r w:rsidR="002347ED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 w:rsidR="002347ED">
        <w:rPr>
          <w:rFonts w:ascii="Times New Roman" w:eastAsia="Times New Roman" w:hAnsi="Times New Roman"/>
          <w:sz w:val="24"/>
          <w:szCs w:val="24"/>
          <w:lang w:val="sr-Cyrl-RS"/>
        </w:rPr>
        <w:t>и то:</w:t>
      </w:r>
    </w:p>
    <w:p w14:paraId="47B8C2F4" w14:textId="77777777" w:rsidR="002347ED" w:rsidRPr="002347ED" w:rsidRDefault="002347ED" w:rsidP="002347ED">
      <w:pPr>
        <w:autoSpaceDE w:val="0"/>
        <w:autoSpaceDN w:val="0"/>
        <w:adjustRightInd w:val="0"/>
        <w:jc w:val="both"/>
        <w:rPr>
          <w:rFonts w:ascii="Times New Roman" w:eastAsia="SimSun" w:hAnsi="Times New Roman"/>
          <w:kern w:val="3"/>
          <w:sz w:val="24"/>
          <w:szCs w:val="24"/>
          <w:lang w:val="sr-Cyrl-RS" w:eastAsia="zh-CN" w:bidi="hi-IN"/>
        </w:rPr>
      </w:pPr>
      <w:r w:rsidRPr="00167385">
        <w:rPr>
          <w:rFonts w:ascii="Times New Roman" w:eastAsia="Times New Roman" w:hAnsi="Times New Roman"/>
          <w:sz w:val="24"/>
          <w:szCs w:val="24"/>
          <w:lang w:val="ru-RU"/>
        </w:rPr>
        <w:t xml:space="preserve">           1</w:t>
      </w:r>
      <w:r w:rsidRPr="002347ED">
        <w:rPr>
          <w:rFonts w:ascii="Times New Roman" w:eastAsia="SimSun" w:hAnsi="Times New Roman"/>
          <w:kern w:val="3"/>
          <w:sz w:val="24"/>
          <w:szCs w:val="24"/>
          <w:lang w:val="sr-Cyrl-RS" w:eastAsia="zh-CN" w:bidi="hi-IN"/>
        </w:rPr>
        <w:t xml:space="preserve">.  4313827190 – ЕД </w:t>
      </w:r>
      <w:proofErr w:type="spellStart"/>
      <w:r w:rsidRPr="002347ED">
        <w:rPr>
          <w:rFonts w:ascii="Times New Roman" w:eastAsia="SimSun" w:hAnsi="Times New Roman"/>
          <w:kern w:val="3"/>
          <w:sz w:val="24"/>
          <w:szCs w:val="24"/>
          <w:lang w:val="sr-Cyrl-RS" w:eastAsia="zh-CN" w:bidi="hi-IN"/>
        </w:rPr>
        <w:t>бр</w:t>
      </w:r>
      <w:proofErr w:type="spellEnd"/>
      <w:r w:rsidRPr="002347ED">
        <w:rPr>
          <w:rFonts w:ascii="Times New Roman" w:eastAsia="SimSun" w:hAnsi="Times New Roman"/>
          <w:kern w:val="3"/>
          <w:sz w:val="24"/>
          <w:szCs w:val="24"/>
          <w:lang w:val="sr-Cyrl-RS" w:eastAsia="zh-CN" w:bidi="hi-IN"/>
        </w:rPr>
        <w:t>ој: 0717135463 – ОСНОВНА ШКОЛА/СТАН/ КАЛАЊЕВЦИ, КАЛАЊЕВЦИ</w:t>
      </w:r>
    </w:p>
    <w:p w14:paraId="161BF0D8" w14:textId="77777777" w:rsidR="002347ED" w:rsidRPr="002347ED" w:rsidRDefault="002347ED" w:rsidP="002347ED">
      <w:pPr>
        <w:autoSpaceDE w:val="0"/>
        <w:autoSpaceDN w:val="0"/>
        <w:adjustRightInd w:val="0"/>
        <w:jc w:val="both"/>
        <w:rPr>
          <w:rFonts w:ascii="Times New Roman" w:eastAsia="SimSun" w:hAnsi="Times New Roman"/>
          <w:kern w:val="3"/>
          <w:sz w:val="24"/>
          <w:szCs w:val="24"/>
          <w:lang w:val="sr-Cyrl-RS" w:eastAsia="zh-CN" w:bidi="hi-IN"/>
        </w:rPr>
      </w:pPr>
      <w:r w:rsidRPr="002347ED">
        <w:rPr>
          <w:rFonts w:ascii="Times New Roman" w:eastAsia="SimSun" w:hAnsi="Times New Roman"/>
          <w:kern w:val="3"/>
          <w:sz w:val="24"/>
          <w:szCs w:val="24"/>
          <w:lang w:val="sr-Cyrl-RS" w:eastAsia="zh-CN" w:bidi="hi-IN"/>
        </w:rPr>
        <w:tab/>
        <w:t xml:space="preserve">2. 4313827203 – ЕД </w:t>
      </w:r>
      <w:proofErr w:type="spellStart"/>
      <w:r w:rsidRPr="002347ED">
        <w:rPr>
          <w:rFonts w:ascii="Times New Roman" w:eastAsia="SimSun" w:hAnsi="Times New Roman"/>
          <w:kern w:val="3"/>
          <w:sz w:val="24"/>
          <w:szCs w:val="24"/>
          <w:lang w:val="sr-Cyrl-RS" w:eastAsia="zh-CN" w:bidi="hi-IN"/>
        </w:rPr>
        <w:t>број</w:t>
      </w:r>
      <w:proofErr w:type="spellEnd"/>
      <w:r w:rsidRPr="002347ED">
        <w:rPr>
          <w:rFonts w:ascii="Times New Roman" w:eastAsia="SimSun" w:hAnsi="Times New Roman"/>
          <w:kern w:val="3"/>
          <w:sz w:val="24"/>
          <w:szCs w:val="24"/>
          <w:lang w:val="sr-Cyrl-RS" w:eastAsia="zh-CN" w:bidi="hi-IN"/>
        </w:rPr>
        <w:t xml:space="preserve">: 0717135458 </w:t>
      </w:r>
      <w:proofErr w:type="gramStart"/>
      <w:r w:rsidRPr="002347ED">
        <w:rPr>
          <w:rFonts w:ascii="Times New Roman" w:eastAsia="SimSun" w:hAnsi="Times New Roman"/>
          <w:kern w:val="3"/>
          <w:sz w:val="24"/>
          <w:szCs w:val="24"/>
          <w:lang w:val="sr-Cyrl-RS" w:eastAsia="zh-CN" w:bidi="hi-IN"/>
        </w:rPr>
        <w:t>-  ОСНОВНА</w:t>
      </w:r>
      <w:proofErr w:type="gramEnd"/>
      <w:r w:rsidRPr="002347ED">
        <w:rPr>
          <w:rFonts w:ascii="Times New Roman" w:eastAsia="SimSun" w:hAnsi="Times New Roman"/>
          <w:kern w:val="3"/>
          <w:sz w:val="24"/>
          <w:szCs w:val="24"/>
          <w:lang w:val="sr-Cyrl-RS" w:eastAsia="zh-CN" w:bidi="hi-IN"/>
        </w:rPr>
        <w:t xml:space="preserve"> ШКОЛА КАЛАЊЕВЦИ, КАЛАЊЕВЦИ</w:t>
      </w:r>
    </w:p>
    <w:p w14:paraId="48F35F04" w14:textId="77777777" w:rsidR="002347ED" w:rsidRPr="002347ED" w:rsidRDefault="002347ED" w:rsidP="002347ED">
      <w:pPr>
        <w:autoSpaceDE w:val="0"/>
        <w:autoSpaceDN w:val="0"/>
        <w:adjustRightInd w:val="0"/>
        <w:jc w:val="both"/>
        <w:rPr>
          <w:rFonts w:ascii="Times New Roman" w:eastAsia="SimSun" w:hAnsi="Times New Roman"/>
          <w:kern w:val="3"/>
          <w:sz w:val="24"/>
          <w:szCs w:val="24"/>
          <w:lang w:val="sr-Cyrl-RS" w:eastAsia="zh-CN" w:bidi="hi-IN"/>
        </w:rPr>
      </w:pPr>
      <w:r w:rsidRPr="002347ED">
        <w:rPr>
          <w:rFonts w:ascii="Times New Roman" w:eastAsia="SimSun" w:hAnsi="Times New Roman"/>
          <w:kern w:val="3"/>
          <w:sz w:val="24"/>
          <w:szCs w:val="24"/>
          <w:lang w:val="sr-Cyrl-RS" w:eastAsia="zh-CN" w:bidi="hi-IN"/>
        </w:rPr>
        <w:tab/>
        <w:t xml:space="preserve">3. 4313827211 – ЕД </w:t>
      </w:r>
      <w:proofErr w:type="spellStart"/>
      <w:r w:rsidRPr="002347ED">
        <w:rPr>
          <w:rFonts w:ascii="Times New Roman" w:eastAsia="SimSun" w:hAnsi="Times New Roman"/>
          <w:kern w:val="3"/>
          <w:sz w:val="24"/>
          <w:szCs w:val="24"/>
          <w:lang w:val="sr-Cyrl-RS" w:eastAsia="zh-CN" w:bidi="hi-IN"/>
        </w:rPr>
        <w:t>број</w:t>
      </w:r>
      <w:proofErr w:type="spellEnd"/>
      <w:r w:rsidRPr="002347ED">
        <w:rPr>
          <w:rFonts w:ascii="Times New Roman" w:eastAsia="SimSun" w:hAnsi="Times New Roman"/>
          <w:kern w:val="3"/>
          <w:sz w:val="24"/>
          <w:szCs w:val="24"/>
          <w:lang w:val="sr-Cyrl-RS" w:eastAsia="zh-CN" w:bidi="hi-IN"/>
        </w:rPr>
        <w:t>: 0717072206 – СЛ.СТАН ШКОЛЕ ЖИВКОВЦИ, ЖИВКОВЦИ</w:t>
      </w:r>
    </w:p>
    <w:p w14:paraId="3B910068" w14:textId="77777777" w:rsidR="002347ED" w:rsidRPr="002347ED" w:rsidRDefault="002347ED" w:rsidP="002347ED">
      <w:pPr>
        <w:autoSpaceDE w:val="0"/>
        <w:autoSpaceDN w:val="0"/>
        <w:adjustRightInd w:val="0"/>
        <w:jc w:val="both"/>
        <w:rPr>
          <w:rFonts w:ascii="Times New Roman" w:eastAsia="SimSun" w:hAnsi="Times New Roman"/>
          <w:kern w:val="3"/>
          <w:sz w:val="24"/>
          <w:szCs w:val="24"/>
          <w:lang w:val="sr-Cyrl-RS" w:eastAsia="zh-CN" w:bidi="hi-IN"/>
        </w:rPr>
      </w:pPr>
      <w:r w:rsidRPr="002347ED">
        <w:rPr>
          <w:rFonts w:ascii="Times New Roman" w:eastAsia="SimSun" w:hAnsi="Times New Roman"/>
          <w:kern w:val="3"/>
          <w:sz w:val="24"/>
          <w:szCs w:val="24"/>
          <w:lang w:val="sr-Cyrl-RS" w:eastAsia="zh-CN" w:bidi="hi-IN"/>
        </w:rPr>
        <w:lastRenderedPageBreak/>
        <w:tab/>
        <w:t xml:space="preserve">4. 4313827220 – ЕД </w:t>
      </w:r>
      <w:proofErr w:type="spellStart"/>
      <w:r w:rsidRPr="002347ED">
        <w:rPr>
          <w:rFonts w:ascii="Times New Roman" w:eastAsia="SimSun" w:hAnsi="Times New Roman"/>
          <w:kern w:val="3"/>
          <w:sz w:val="24"/>
          <w:szCs w:val="24"/>
          <w:lang w:val="sr-Cyrl-RS" w:eastAsia="zh-CN" w:bidi="hi-IN"/>
        </w:rPr>
        <w:t>број</w:t>
      </w:r>
      <w:proofErr w:type="spellEnd"/>
      <w:r w:rsidRPr="002347ED">
        <w:rPr>
          <w:rFonts w:ascii="Times New Roman" w:eastAsia="SimSun" w:hAnsi="Times New Roman"/>
          <w:kern w:val="3"/>
          <w:sz w:val="24"/>
          <w:szCs w:val="24"/>
          <w:lang w:val="sr-Cyrl-RS" w:eastAsia="zh-CN" w:bidi="hi-IN"/>
        </w:rPr>
        <w:t>: 0717072190 – СТАН У ШКОЛИ ЖИВКОВЦИ, ЖИВКОВЦИ</w:t>
      </w:r>
    </w:p>
    <w:p w14:paraId="44C97B75" w14:textId="77777777" w:rsidR="002347ED" w:rsidRPr="002347ED" w:rsidRDefault="002347ED" w:rsidP="002347ED">
      <w:pPr>
        <w:autoSpaceDE w:val="0"/>
        <w:autoSpaceDN w:val="0"/>
        <w:adjustRightInd w:val="0"/>
        <w:jc w:val="both"/>
        <w:rPr>
          <w:rFonts w:ascii="Times New Roman" w:eastAsia="SimSun" w:hAnsi="Times New Roman"/>
          <w:kern w:val="3"/>
          <w:sz w:val="24"/>
          <w:szCs w:val="24"/>
          <w:lang w:val="sr-Cyrl-RS" w:eastAsia="zh-CN" w:bidi="hi-IN"/>
        </w:rPr>
      </w:pPr>
      <w:r w:rsidRPr="002347ED">
        <w:rPr>
          <w:rFonts w:ascii="Times New Roman" w:eastAsia="SimSun" w:hAnsi="Times New Roman"/>
          <w:kern w:val="3"/>
          <w:sz w:val="24"/>
          <w:szCs w:val="24"/>
          <w:lang w:val="sr-Cyrl-RS" w:eastAsia="zh-CN" w:bidi="hi-IN"/>
        </w:rPr>
        <w:tab/>
        <w:t xml:space="preserve">5. 4313827238 – ЕД </w:t>
      </w:r>
      <w:proofErr w:type="spellStart"/>
      <w:r w:rsidRPr="002347ED">
        <w:rPr>
          <w:rFonts w:ascii="Times New Roman" w:eastAsia="SimSun" w:hAnsi="Times New Roman"/>
          <w:kern w:val="3"/>
          <w:sz w:val="24"/>
          <w:szCs w:val="24"/>
          <w:lang w:val="sr-Cyrl-RS" w:eastAsia="zh-CN" w:bidi="hi-IN"/>
        </w:rPr>
        <w:t>број</w:t>
      </w:r>
      <w:proofErr w:type="spellEnd"/>
      <w:r w:rsidRPr="002347ED">
        <w:rPr>
          <w:rFonts w:ascii="Times New Roman" w:eastAsia="SimSun" w:hAnsi="Times New Roman"/>
          <w:kern w:val="3"/>
          <w:sz w:val="24"/>
          <w:szCs w:val="24"/>
          <w:lang w:val="sr-Cyrl-RS" w:eastAsia="zh-CN" w:bidi="hi-IN"/>
        </w:rPr>
        <w:t>: 0717072164 – ОДЕЉЕЊЕ КАЛАЊЕВЦИ, КАЛАЊЕВЦИ</w:t>
      </w:r>
    </w:p>
    <w:p w14:paraId="00922401" w14:textId="77777777" w:rsidR="002347ED" w:rsidRPr="002347ED" w:rsidRDefault="002347ED" w:rsidP="002347ED">
      <w:pPr>
        <w:autoSpaceDE w:val="0"/>
        <w:autoSpaceDN w:val="0"/>
        <w:adjustRightInd w:val="0"/>
        <w:jc w:val="both"/>
        <w:rPr>
          <w:rFonts w:ascii="Times New Roman" w:eastAsia="SimSun" w:hAnsi="Times New Roman"/>
          <w:kern w:val="3"/>
          <w:sz w:val="24"/>
          <w:szCs w:val="24"/>
          <w:lang w:val="sr-Cyrl-RS" w:eastAsia="zh-CN" w:bidi="hi-IN"/>
        </w:rPr>
      </w:pPr>
      <w:r w:rsidRPr="002347ED">
        <w:rPr>
          <w:rFonts w:ascii="Times New Roman" w:eastAsia="SimSun" w:hAnsi="Times New Roman"/>
          <w:kern w:val="3"/>
          <w:sz w:val="24"/>
          <w:szCs w:val="24"/>
          <w:lang w:val="sr-Cyrl-RS" w:eastAsia="zh-CN" w:bidi="hi-IN"/>
        </w:rPr>
        <w:tab/>
        <w:t xml:space="preserve">6. 4313827262 – ЕД </w:t>
      </w:r>
      <w:proofErr w:type="spellStart"/>
      <w:r w:rsidRPr="002347ED">
        <w:rPr>
          <w:rFonts w:ascii="Times New Roman" w:eastAsia="SimSun" w:hAnsi="Times New Roman"/>
          <w:kern w:val="3"/>
          <w:sz w:val="24"/>
          <w:szCs w:val="24"/>
          <w:lang w:val="sr-Cyrl-RS" w:eastAsia="zh-CN" w:bidi="hi-IN"/>
        </w:rPr>
        <w:t>број</w:t>
      </w:r>
      <w:proofErr w:type="spellEnd"/>
      <w:r w:rsidRPr="002347ED">
        <w:rPr>
          <w:rFonts w:ascii="Times New Roman" w:eastAsia="SimSun" w:hAnsi="Times New Roman"/>
          <w:kern w:val="3"/>
          <w:sz w:val="24"/>
          <w:szCs w:val="24"/>
          <w:lang w:val="sr-Cyrl-RS" w:eastAsia="zh-CN" w:bidi="hi-IN"/>
        </w:rPr>
        <w:t>: 0717069973 – СЛ.СТАН ШКОЛЕ ПОЉАНИЦЕ, ПОЉАНИЦЕ</w:t>
      </w:r>
    </w:p>
    <w:p w14:paraId="017BEE71" w14:textId="77777777" w:rsidR="002347ED" w:rsidRPr="002347ED" w:rsidRDefault="002347ED" w:rsidP="002347ED">
      <w:pPr>
        <w:autoSpaceDE w:val="0"/>
        <w:autoSpaceDN w:val="0"/>
        <w:adjustRightInd w:val="0"/>
        <w:jc w:val="both"/>
        <w:rPr>
          <w:rFonts w:ascii="Times New Roman" w:eastAsia="SimSun" w:hAnsi="Times New Roman"/>
          <w:kern w:val="3"/>
          <w:sz w:val="24"/>
          <w:szCs w:val="24"/>
          <w:lang w:val="sr-Cyrl-RS" w:eastAsia="zh-CN" w:bidi="hi-IN"/>
        </w:rPr>
      </w:pPr>
      <w:r w:rsidRPr="002347ED">
        <w:rPr>
          <w:rFonts w:ascii="Times New Roman" w:eastAsia="SimSun" w:hAnsi="Times New Roman"/>
          <w:kern w:val="3"/>
          <w:sz w:val="24"/>
          <w:szCs w:val="24"/>
          <w:lang w:val="sr-Cyrl-RS" w:eastAsia="zh-CN" w:bidi="hi-IN"/>
        </w:rPr>
        <w:tab/>
        <w:t xml:space="preserve">7. 4313827270 – ЕД </w:t>
      </w:r>
      <w:proofErr w:type="spellStart"/>
      <w:r w:rsidRPr="002347ED">
        <w:rPr>
          <w:rFonts w:ascii="Times New Roman" w:eastAsia="SimSun" w:hAnsi="Times New Roman"/>
          <w:kern w:val="3"/>
          <w:sz w:val="24"/>
          <w:szCs w:val="24"/>
          <w:lang w:val="sr-Cyrl-RS" w:eastAsia="zh-CN" w:bidi="hi-IN"/>
        </w:rPr>
        <w:t>број</w:t>
      </w:r>
      <w:proofErr w:type="spellEnd"/>
      <w:r w:rsidRPr="002347ED">
        <w:rPr>
          <w:rFonts w:ascii="Times New Roman" w:eastAsia="SimSun" w:hAnsi="Times New Roman"/>
          <w:kern w:val="3"/>
          <w:sz w:val="24"/>
          <w:szCs w:val="24"/>
          <w:lang w:val="sr-Cyrl-RS" w:eastAsia="zh-CN" w:bidi="hi-IN"/>
        </w:rPr>
        <w:t>: 0717069968 – ОДЕЉЕЊЕ КОЗЕЉ, КОЗЕЉ</w:t>
      </w:r>
    </w:p>
    <w:p w14:paraId="0A7721BF" w14:textId="77777777" w:rsidR="002347ED" w:rsidRPr="002347ED" w:rsidRDefault="002347ED" w:rsidP="002347ED">
      <w:pPr>
        <w:autoSpaceDE w:val="0"/>
        <w:autoSpaceDN w:val="0"/>
        <w:adjustRightInd w:val="0"/>
        <w:jc w:val="both"/>
        <w:rPr>
          <w:rFonts w:ascii="Times New Roman" w:eastAsia="SimSun" w:hAnsi="Times New Roman"/>
          <w:kern w:val="3"/>
          <w:sz w:val="24"/>
          <w:szCs w:val="24"/>
          <w:lang w:val="sr-Cyrl-RS" w:eastAsia="zh-CN" w:bidi="hi-IN"/>
        </w:rPr>
      </w:pPr>
      <w:r w:rsidRPr="002347ED">
        <w:rPr>
          <w:rFonts w:ascii="Times New Roman" w:eastAsia="SimSun" w:hAnsi="Times New Roman"/>
          <w:kern w:val="3"/>
          <w:sz w:val="24"/>
          <w:szCs w:val="24"/>
          <w:lang w:val="sr-Cyrl-RS" w:eastAsia="zh-CN" w:bidi="hi-IN"/>
        </w:rPr>
        <w:tab/>
        <w:t xml:space="preserve">8. 4313827289 – ЕД </w:t>
      </w:r>
      <w:proofErr w:type="spellStart"/>
      <w:r w:rsidRPr="002347ED">
        <w:rPr>
          <w:rFonts w:ascii="Times New Roman" w:eastAsia="SimSun" w:hAnsi="Times New Roman"/>
          <w:kern w:val="3"/>
          <w:sz w:val="24"/>
          <w:szCs w:val="24"/>
          <w:lang w:val="sr-Cyrl-RS" w:eastAsia="zh-CN" w:bidi="hi-IN"/>
        </w:rPr>
        <w:t>број</w:t>
      </w:r>
      <w:proofErr w:type="spellEnd"/>
      <w:r w:rsidRPr="002347ED">
        <w:rPr>
          <w:rFonts w:ascii="Times New Roman" w:eastAsia="SimSun" w:hAnsi="Times New Roman"/>
          <w:kern w:val="3"/>
          <w:sz w:val="24"/>
          <w:szCs w:val="24"/>
          <w:lang w:val="sr-Cyrl-RS" w:eastAsia="zh-CN" w:bidi="hi-IN"/>
        </w:rPr>
        <w:t>: 0717069947 – СЛ.СТАН ШКОЛЕ КОЗЕЉ, КОЗЕЉ</w:t>
      </w:r>
    </w:p>
    <w:p w14:paraId="1756604F" w14:textId="77777777" w:rsidR="002347ED" w:rsidRPr="002347ED" w:rsidRDefault="002347ED" w:rsidP="002347ED">
      <w:pPr>
        <w:autoSpaceDE w:val="0"/>
        <w:autoSpaceDN w:val="0"/>
        <w:adjustRightInd w:val="0"/>
        <w:jc w:val="both"/>
        <w:rPr>
          <w:rFonts w:ascii="Times New Roman" w:eastAsia="SimSun" w:hAnsi="Times New Roman"/>
          <w:kern w:val="3"/>
          <w:sz w:val="24"/>
          <w:szCs w:val="24"/>
          <w:lang w:val="sr-Cyrl-RS" w:eastAsia="zh-CN" w:bidi="hi-IN"/>
        </w:rPr>
      </w:pPr>
      <w:r w:rsidRPr="002347ED">
        <w:rPr>
          <w:rFonts w:ascii="Times New Roman" w:eastAsia="SimSun" w:hAnsi="Times New Roman"/>
          <w:kern w:val="3"/>
          <w:sz w:val="24"/>
          <w:szCs w:val="24"/>
          <w:lang w:val="sr-Cyrl-RS" w:eastAsia="zh-CN" w:bidi="hi-IN"/>
        </w:rPr>
        <w:tab/>
        <w:t xml:space="preserve">9. 4313827297 – ЕД </w:t>
      </w:r>
      <w:proofErr w:type="spellStart"/>
      <w:r w:rsidRPr="002347ED">
        <w:rPr>
          <w:rFonts w:ascii="Times New Roman" w:eastAsia="SimSun" w:hAnsi="Times New Roman"/>
          <w:kern w:val="3"/>
          <w:sz w:val="24"/>
          <w:szCs w:val="24"/>
          <w:lang w:val="sr-Cyrl-RS" w:eastAsia="zh-CN" w:bidi="hi-IN"/>
        </w:rPr>
        <w:t>број</w:t>
      </w:r>
      <w:proofErr w:type="spellEnd"/>
      <w:r w:rsidRPr="002347ED">
        <w:rPr>
          <w:rFonts w:ascii="Times New Roman" w:eastAsia="SimSun" w:hAnsi="Times New Roman"/>
          <w:kern w:val="3"/>
          <w:sz w:val="24"/>
          <w:szCs w:val="24"/>
          <w:lang w:val="sr-Cyrl-RS" w:eastAsia="zh-CN" w:bidi="hi-IN"/>
        </w:rPr>
        <w:t xml:space="preserve">: 0717069890 </w:t>
      </w:r>
      <w:proofErr w:type="gramStart"/>
      <w:r w:rsidRPr="002347ED">
        <w:rPr>
          <w:rFonts w:ascii="Times New Roman" w:eastAsia="SimSun" w:hAnsi="Times New Roman"/>
          <w:kern w:val="3"/>
          <w:sz w:val="24"/>
          <w:szCs w:val="24"/>
          <w:lang w:val="sr-Cyrl-RS" w:eastAsia="zh-CN" w:bidi="hi-IN"/>
        </w:rPr>
        <w:t>-  ОДЕЉЕЊЕ</w:t>
      </w:r>
      <w:proofErr w:type="gramEnd"/>
      <w:r w:rsidRPr="002347ED">
        <w:rPr>
          <w:rFonts w:ascii="Times New Roman" w:eastAsia="SimSun" w:hAnsi="Times New Roman"/>
          <w:kern w:val="3"/>
          <w:sz w:val="24"/>
          <w:szCs w:val="24"/>
          <w:lang w:val="sr-Cyrl-RS" w:eastAsia="zh-CN" w:bidi="hi-IN"/>
        </w:rPr>
        <w:t xml:space="preserve"> ЖИВКОВЦИ, ЖИВКОВЦИ</w:t>
      </w:r>
    </w:p>
    <w:p w14:paraId="67B97F93" w14:textId="77777777" w:rsidR="002347ED" w:rsidRPr="002347ED" w:rsidRDefault="002347ED" w:rsidP="002347ED">
      <w:pPr>
        <w:autoSpaceDE w:val="0"/>
        <w:autoSpaceDN w:val="0"/>
        <w:adjustRightInd w:val="0"/>
        <w:jc w:val="both"/>
        <w:rPr>
          <w:rFonts w:ascii="Times New Roman" w:eastAsia="SimSun" w:hAnsi="Times New Roman"/>
          <w:kern w:val="3"/>
          <w:sz w:val="24"/>
          <w:szCs w:val="24"/>
          <w:lang w:val="sr-Cyrl-RS" w:eastAsia="zh-CN" w:bidi="hi-IN"/>
        </w:rPr>
      </w:pPr>
      <w:r w:rsidRPr="002347ED">
        <w:rPr>
          <w:rFonts w:ascii="Times New Roman" w:eastAsia="SimSun" w:hAnsi="Times New Roman"/>
          <w:kern w:val="3"/>
          <w:sz w:val="24"/>
          <w:szCs w:val="24"/>
          <w:lang w:val="sr-Cyrl-RS" w:eastAsia="zh-CN" w:bidi="hi-IN"/>
        </w:rPr>
        <w:tab/>
        <w:t xml:space="preserve">10. 4313827300 – ЕД </w:t>
      </w:r>
      <w:proofErr w:type="spellStart"/>
      <w:r w:rsidRPr="002347ED">
        <w:rPr>
          <w:rFonts w:ascii="Times New Roman" w:eastAsia="SimSun" w:hAnsi="Times New Roman"/>
          <w:kern w:val="3"/>
          <w:sz w:val="24"/>
          <w:szCs w:val="24"/>
          <w:lang w:val="sr-Cyrl-RS" w:eastAsia="zh-CN" w:bidi="hi-IN"/>
        </w:rPr>
        <w:t>број</w:t>
      </w:r>
      <w:proofErr w:type="spellEnd"/>
      <w:r w:rsidRPr="002347ED">
        <w:rPr>
          <w:rFonts w:ascii="Times New Roman" w:eastAsia="SimSun" w:hAnsi="Times New Roman"/>
          <w:kern w:val="3"/>
          <w:sz w:val="24"/>
          <w:szCs w:val="24"/>
          <w:lang w:val="sr-Cyrl-RS" w:eastAsia="zh-CN" w:bidi="hi-IN"/>
        </w:rPr>
        <w:t>: 0717069780 – ОДЕЉЕЊЕ ШУТЦИ, ШУТЦИ</w:t>
      </w:r>
    </w:p>
    <w:p w14:paraId="52601912" w14:textId="77777777" w:rsidR="002347ED" w:rsidRPr="002347ED" w:rsidRDefault="002347ED" w:rsidP="002347ED">
      <w:pPr>
        <w:autoSpaceDE w:val="0"/>
        <w:autoSpaceDN w:val="0"/>
        <w:adjustRightInd w:val="0"/>
        <w:jc w:val="both"/>
        <w:rPr>
          <w:rFonts w:ascii="Times New Roman" w:eastAsia="SimSun" w:hAnsi="Times New Roman"/>
          <w:kern w:val="3"/>
          <w:sz w:val="24"/>
          <w:szCs w:val="24"/>
          <w:lang w:val="sr-Cyrl-RS" w:eastAsia="zh-CN" w:bidi="hi-IN"/>
        </w:rPr>
      </w:pPr>
      <w:r w:rsidRPr="002347ED">
        <w:rPr>
          <w:rFonts w:ascii="Times New Roman" w:eastAsia="SimSun" w:hAnsi="Times New Roman"/>
          <w:kern w:val="3"/>
          <w:sz w:val="24"/>
          <w:szCs w:val="24"/>
          <w:lang w:val="sr-Cyrl-RS" w:eastAsia="zh-CN" w:bidi="hi-IN"/>
        </w:rPr>
        <w:tab/>
        <w:t xml:space="preserve">11. 4313827319 – ЕД </w:t>
      </w:r>
      <w:proofErr w:type="spellStart"/>
      <w:r w:rsidRPr="002347ED">
        <w:rPr>
          <w:rFonts w:ascii="Times New Roman" w:eastAsia="SimSun" w:hAnsi="Times New Roman"/>
          <w:kern w:val="3"/>
          <w:sz w:val="24"/>
          <w:szCs w:val="24"/>
          <w:lang w:val="sr-Cyrl-RS" w:eastAsia="zh-CN" w:bidi="hi-IN"/>
        </w:rPr>
        <w:t>број</w:t>
      </w:r>
      <w:proofErr w:type="spellEnd"/>
      <w:r w:rsidRPr="002347ED">
        <w:rPr>
          <w:rFonts w:ascii="Times New Roman" w:eastAsia="SimSun" w:hAnsi="Times New Roman"/>
          <w:kern w:val="3"/>
          <w:sz w:val="24"/>
          <w:szCs w:val="24"/>
          <w:lang w:val="sr-Cyrl-RS" w:eastAsia="zh-CN" w:bidi="hi-IN"/>
        </w:rPr>
        <w:t>: 0717069769 – ОДЕЉЕЊЕ ПОЉАНИЦЕ, ПОЉАНИЦЕ</w:t>
      </w:r>
    </w:p>
    <w:p w14:paraId="4BAEAC3E" w14:textId="77777777" w:rsidR="002347ED" w:rsidRPr="002347ED" w:rsidRDefault="002347ED" w:rsidP="002347ED">
      <w:pPr>
        <w:autoSpaceDE w:val="0"/>
        <w:autoSpaceDN w:val="0"/>
        <w:adjustRightInd w:val="0"/>
        <w:jc w:val="both"/>
        <w:rPr>
          <w:rFonts w:ascii="Times New Roman" w:eastAsia="SimSun" w:hAnsi="Times New Roman"/>
          <w:kern w:val="3"/>
          <w:sz w:val="24"/>
          <w:szCs w:val="24"/>
          <w:lang w:val="sr-Cyrl-RS" w:eastAsia="zh-CN" w:bidi="hi-IN"/>
        </w:rPr>
      </w:pPr>
      <w:r w:rsidRPr="002347ED">
        <w:rPr>
          <w:rFonts w:ascii="Times New Roman" w:eastAsia="SimSun" w:hAnsi="Times New Roman"/>
          <w:kern w:val="3"/>
          <w:sz w:val="24"/>
          <w:szCs w:val="24"/>
          <w:lang w:val="sr-Cyrl-RS" w:eastAsia="zh-CN" w:bidi="hi-IN"/>
        </w:rPr>
        <w:tab/>
        <w:t xml:space="preserve">12. 4313827327 – ЕД </w:t>
      </w:r>
      <w:proofErr w:type="spellStart"/>
      <w:r w:rsidRPr="002347ED">
        <w:rPr>
          <w:rFonts w:ascii="Times New Roman" w:eastAsia="SimSun" w:hAnsi="Times New Roman"/>
          <w:kern w:val="3"/>
          <w:sz w:val="24"/>
          <w:szCs w:val="24"/>
          <w:lang w:val="sr-Cyrl-RS" w:eastAsia="zh-CN" w:bidi="hi-IN"/>
        </w:rPr>
        <w:t>број</w:t>
      </w:r>
      <w:proofErr w:type="spellEnd"/>
      <w:r w:rsidRPr="002347ED">
        <w:rPr>
          <w:rFonts w:ascii="Times New Roman" w:eastAsia="SimSun" w:hAnsi="Times New Roman"/>
          <w:kern w:val="3"/>
          <w:sz w:val="24"/>
          <w:szCs w:val="24"/>
          <w:lang w:val="sr-Cyrl-RS" w:eastAsia="zh-CN" w:bidi="hi-IN"/>
        </w:rPr>
        <w:t>: 0717112335 – СЛ.СТАН ШКОЛЕ ШУТЦИ, ШУТЦИ</w:t>
      </w:r>
    </w:p>
    <w:p w14:paraId="16CB967A" w14:textId="7E17E586" w:rsidR="00BA7AA8" w:rsidRDefault="002347ED" w:rsidP="002347ED">
      <w:pPr>
        <w:autoSpaceDE w:val="0"/>
        <w:autoSpaceDN w:val="0"/>
        <w:adjustRightInd w:val="0"/>
        <w:jc w:val="both"/>
        <w:rPr>
          <w:rFonts w:ascii="Times New Roman" w:eastAsia="SimSun" w:hAnsi="Times New Roman"/>
          <w:kern w:val="3"/>
          <w:sz w:val="24"/>
          <w:szCs w:val="24"/>
          <w:lang w:val="sr-Cyrl-RS" w:eastAsia="zh-CN" w:bidi="hi-IN"/>
        </w:rPr>
      </w:pPr>
      <w:r w:rsidRPr="002347ED">
        <w:rPr>
          <w:rFonts w:ascii="Times New Roman" w:eastAsia="SimSun" w:hAnsi="Times New Roman"/>
          <w:kern w:val="3"/>
          <w:sz w:val="24"/>
          <w:szCs w:val="24"/>
          <w:lang w:val="sr-Cyrl-RS" w:eastAsia="zh-CN" w:bidi="hi-IN"/>
        </w:rPr>
        <w:tab/>
        <w:t xml:space="preserve">13. 4316544962 – ЕД </w:t>
      </w:r>
      <w:proofErr w:type="spellStart"/>
      <w:r w:rsidRPr="002347ED">
        <w:rPr>
          <w:rFonts w:ascii="Times New Roman" w:eastAsia="SimSun" w:hAnsi="Times New Roman"/>
          <w:kern w:val="3"/>
          <w:sz w:val="24"/>
          <w:szCs w:val="24"/>
          <w:lang w:val="sr-Cyrl-RS" w:eastAsia="zh-CN" w:bidi="hi-IN"/>
        </w:rPr>
        <w:t>број</w:t>
      </w:r>
      <w:proofErr w:type="spellEnd"/>
      <w:r w:rsidRPr="002347ED">
        <w:rPr>
          <w:rFonts w:ascii="Times New Roman" w:eastAsia="SimSun" w:hAnsi="Times New Roman"/>
          <w:kern w:val="3"/>
          <w:sz w:val="24"/>
          <w:szCs w:val="24"/>
          <w:lang w:val="sr-Cyrl-RS" w:eastAsia="zh-CN" w:bidi="hi-IN"/>
        </w:rPr>
        <w:t>: 9525719438 – ОСНОВНА ШКОЛА «СЕСТРЕ ПАВЛОВИЋ», БЕЛАНОВИЦА, 14246 ЉИГ</w:t>
      </w:r>
    </w:p>
    <w:p w14:paraId="5E2CEA5D" w14:textId="77777777" w:rsidR="002347ED" w:rsidRDefault="002347ED" w:rsidP="002347ED">
      <w:pPr>
        <w:autoSpaceDE w:val="0"/>
        <w:autoSpaceDN w:val="0"/>
        <w:adjustRightInd w:val="0"/>
        <w:jc w:val="both"/>
        <w:rPr>
          <w:rFonts w:ascii="Times New Roman" w:eastAsia="SimSun" w:hAnsi="Times New Roman"/>
          <w:kern w:val="3"/>
          <w:sz w:val="24"/>
          <w:szCs w:val="24"/>
          <w:lang w:val="sr-Cyrl-RS" w:eastAsia="zh-CN" w:bidi="hi-IN"/>
        </w:rPr>
      </w:pPr>
    </w:p>
    <w:p w14:paraId="1EDAFDDE" w14:textId="77777777" w:rsidR="002347ED" w:rsidRDefault="002347ED" w:rsidP="002347ED">
      <w:pPr>
        <w:autoSpaceDE w:val="0"/>
        <w:autoSpaceDN w:val="0"/>
        <w:adjustRightInd w:val="0"/>
        <w:jc w:val="both"/>
        <w:rPr>
          <w:rFonts w:ascii="Times New Roman" w:eastAsia="SimSun" w:hAnsi="Times New Roman"/>
          <w:kern w:val="3"/>
          <w:sz w:val="24"/>
          <w:szCs w:val="24"/>
          <w:lang w:val="sr-Cyrl-RS" w:eastAsia="zh-CN" w:bidi="hi-IN"/>
        </w:rPr>
      </w:pPr>
    </w:p>
    <w:p w14:paraId="78BE49BD" w14:textId="77777777" w:rsidR="002347ED" w:rsidRDefault="002347ED" w:rsidP="002347ED">
      <w:pPr>
        <w:autoSpaceDE w:val="0"/>
        <w:autoSpaceDN w:val="0"/>
        <w:adjustRightInd w:val="0"/>
        <w:jc w:val="both"/>
        <w:rPr>
          <w:rFonts w:ascii="Times New Roman" w:eastAsia="SimSun" w:hAnsi="Times New Roman"/>
          <w:kern w:val="3"/>
          <w:sz w:val="24"/>
          <w:szCs w:val="24"/>
          <w:lang w:val="sr-Cyrl-RS" w:eastAsia="zh-CN" w:bidi="hi-IN"/>
        </w:rPr>
      </w:pPr>
    </w:p>
    <w:p w14:paraId="5D07BB41" w14:textId="77777777" w:rsidR="002347ED" w:rsidRDefault="002347ED" w:rsidP="002347ED">
      <w:pPr>
        <w:autoSpaceDE w:val="0"/>
        <w:autoSpaceDN w:val="0"/>
        <w:adjustRightInd w:val="0"/>
        <w:jc w:val="both"/>
        <w:rPr>
          <w:rFonts w:ascii="Times New Roman" w:eastAsia="SimSun" w:hAnsi="Times New Roman"/>
          <w:kern w:val="3"/>
          <w:sz w:val="24"/>
          <w:szCs w:val="24"/>
          <w:lang w:val="sr-Cyrl-RS" w:eastAsia="zh-CN" w:bidi="hi-IN"/>
        </w:rPr>
      </w:pPr>
    </w:p>
    <w:p w14:paraId="123CBD8C" w14:textId="77777777" w:rsidR="002347ED" w:rsidRDefault="002347ED" w:rsidP="002347ED">
      <w:pPr>
        <w:autoSpaceDE w:val="0"/>
        <w:autoSpaceDN w:val="0"/>
        <w:adjustRightInd w:val="0"/>
        <w:jc w:val="both"/>
        <w:rPr>
          <w:rFonts w:ascii="Times New Roman" w:eastAsia="SimSun" w:hAnsi="Times New Roman"/>
          <w:kern w:val="3"/>
          <w:sz w:val="24"/>
          <w:szCs w:val="24"/>
          <w:lang w:val="sr-Cyrl-RS" w:eastAsia="zh-CN" w:bidi="hi-IN"/>
        </w:rPr>
      </w:pPr>
    </w:p>
    <w:p w14:paraId="2D5E2EAC" w14:textId="77777777" w:rsidR="002347ED" w:rsidRDefault="002347ED" w:rsidP="002347ED">
      <w:pPr>
        <w:autoSpaceDE w:val="0"/>
        <w:autoSpaceDN w:val="0"/>
        <w:adjustRightInd w:val="0"/>
        <w:jc w:val="both"/>
        <w:rPr>
          <w:rFonts w:ascii="Times New Roman" w:eastAsia="SimSun" w:hAnsi="Times New Roman"/>
          <w:kern w:val="3"/>
          <w:sz w:val="24"/>
          <w:szCs w:val="24"/>
          <w:lang w:val="sr-Cyrl-RS" w:eastAsia="zh-CN" w:bidi="hi-IN"/>
        </w:rPr>
      </w:pPr>
    </w:p>
    <w:p w14:paraId="222F4085" w14:textId="77777777" w:rsidR="002347ED" w:rsidRDefault="002347ED" w:rsidP="002347ED">
      <w:pPr>
        <w:autoSpaceDE w:val="0"/>
        <w:autoSpaceDN w:val="0"/>
        <w:adjustRightInd w:val="0"/>
        <w:jc w:val="both"/>
        <w:rPr>
          <w:rFonts w:ascii="Times New Roman" w:eastAsia="SimSun" w:hAnsi="Times New Roman"/>
          <w:kern w:val="3"/>
          <w:sz w:val="24"/>
          <w:szCs w:val="24"/>
          <w:lang w:val="sr-Cyrl-RS" w:eastAsia="zh-CN" w:bidi="hi-IN"/>
        </w:rPr>
      </w:pPr>
    </w:p>
    <w:p w14:paraId="48338FAF" w14:textId="77777777" w:rsidR="002347ED" w:rsidRDefault="002347ED" w:rsidP="002347ED">
      <w:pPr>
        <w:autoSpaceDE w:val="0"/>
        <w:autoSpaceDN w:val="0"/>
        <w:adjustRightInd w:val="0"/>
        <w:jc w:val="both"/>
        <w:rPr>
          <w:rFonts w:ascii="Times New Roman" w:eastAsia="SimSun" w:hAnsi="Times New Roman"/>
          <w:kern w:val="3"/>
          <w:sz w:val="24"/>
          <w:szCs w:val="24"/>
          <w:lang w:val="sr-Cyrl-RS" w:eastAsia="zh-CN" w:bidi="hi-IN"/>
        </w:rPr>
      </w:pPr>
    </w:p>
    <w:p w14:paraId="37993D65" w14:textId="77777777" w:rsidR="002347ED" w:rsidRDefault="002347ED" w:rsidP="002347ED">
      <w:pPr>
        <w:autoSpaceDE w:val="0"/>
        <w:autoSpaceDN w:val="0"/>
        <w:adjustRightInd w:val="0"/>
        <w:jc w:val="both"/>
        <w:rPr>
          <w:rFonts w:ascii="Times New Roman" w:eastAsia="SimSun" w:hAnsi="Times New Roman"/>
          <w:kern w:val="3"/>
          <w:sz w:val="24"/>
          <w:szCs w:val="24"/>
          <w:lang w:val="sr-Cyrl-RS" w:eastAsia="zh-CN" w:bidi="hi-IN"/>
        </w:rPr>
      </w:pPr>
    </w:p>
    <w:p w14:paraId="6824A30B" w14:textId="77777777" w:rsidR="002347ED" w:rsidRDefault="002347ED" w:rsidP="002347ED">
      <w:pPr>
        <w:autoSpaceDE w:val="0"/>
        <w:autoSpaceDN w:val="0"/>
        <w:adjustRightInd w:val="0"/>
        <w:jc w:val="both"/>
        <w:rPr>
          <w:rFonts w:ascii="Times New Roman" w:eastAsia="SimSun" w:hAnsi="Times New Roman"/>
          <w:kern w:val="3"/>
          <w:sz w:val="24"/>
          <w:szCs w:val="24"/>
          <w:lang w:val="sr-Cyrl-RS" w:eastAsia="zh-CN" w:bidi="hi-IN"/>
        </w:rPr>
      </w:pPr>
    </w:p>
    <w:p w14:paraId="0523B8E2" w14:textId="77777777" w:rsidR="002347ED" w:rsidRDefault="002347ED" w:rsidP="002347ED">
      <w:pPr>
        <w:autoSpaceDE w:val="0"/>
        <w:autoSpaceDN w:val="0"/>
        <w:adjustRightInd w:val="0"/>
        <w:jc w:val="both"/>
        <w:rPr>
          <w:rFonts w:ascii="Times New Roman" w:eastAsia="SimSun" w:hAnsi="Times New Roman"/>
          <w:kern w:val="3"/>
          <w:sz w:val="24"/>
          <w:szCs w:val="24"/>
          <w:lang w:val="sr-Cyrl-RS" w:eastAsia="zh-CN" w:bidi="hi-IN"/>
        </w:rPr>
      </w:pPr>
    </w:p>
    <w:p w14:paraId="13E1AB2A" w14:textId="77777777" w:rsidR="002347ED" w:rsidRDefault="002347ED" w:rsidP="002347ED">
      <w:pPr>
        <w:autoSpaceDE w:val="0"/>
        <w:autoSpaceDN w:val="0"/>
        <w:adjustRightInd w:val="0"/>
        <w:jc w:val="both"/>
        <w:rPr>
          <w:rFonts w:ascii="Times New Roman" w:eastAsia="SimSun" w:hAnsi="Times New Roman"/>
          <w:kern w:val="3"/>
          <w:sz w:val="24"/>
          <w:szCs w:val="24"/>
          <w:lang w:val="sr-Cyrl-RS" w:eastAsia="zh-CN" w:bidi="hi-IN"/>
        </w:rPr>
      </w:pPr>
    </w:p>
    <w:p w14:paraId="2B25D2B5" w14:textId="77777777" w:rsidR="002347ED" w:rsidRPr="002347ED" w:rsidRDefault="002347ED" w:rsidP="002347ED">
      <w:pPr>
        <w:autoSpaceDE w:val="0"/>
        <w:autoSpaceDN w:val="0"/>
        <w:adjustRightInd w:val="0"/>
        <w:jc w:val="both"/>
        <w:rPr>
          <w:rFonts w:ascii="Times New Roman" w:eastAsia="SimSun" w:hAnsi="Times New Roman"/>
          <w:kern w:val="3"/>
          <w:sz w:val="24"/>
          <w:szCs w:val="24"/>
          <w:lang w:val="sr-Cyrl-RS" w:eastAsia="zh-CN" w:bidi="hi-IN"/>
        </w:rPr>
      </w:pPr>
    </w:p>
    <w:p w14:paraId="1B5878F9" w14:textId="77777777" w:rsidR="00BA7AA8" w:rsidRPr="002347ED" w:rsidRDefault="00BA7AA8" w:rsidP="002347ED">
      <w:pPr>
        <w:tabs>
          <w:tab w:val="left" w:pos="1428"/>
        </w:tabs>
        <w:suppressAutoHyphens/>
        <w:spacing w:after="0" w:line="100" w:lineRule="atLeast"/>
        <w:contextualSpacing/>
        <w:jc w:val="both"/>
        <w:rPr>
          <w:rFonts w:ascii="Times New Roman" w:eastAsia="SimSun" w:hAnsi="Times New Roman"/>
          <w:kern w:val="3"/>
          <w:sz w:val="24"/>
          <w:szCs w:val="24"/>
          <w:lang w:val="sr-Cyrl-RS" w:eastAsia="zh-CN" w:bidi="hi-IN"/>
        </w:rPr>
      </w:pPr>
      <w:r w:rsidRPr="002347ED">
        <w:rPr>
          <w:rFonts w:ascii="Times New Roman" w:eastAsia="SimSun" w:hAnsi="Times New Roman"/>
          <w:kern w:val="3"/>
          <w:sz w:val="24"/>
          <w:szCs w:val="24"/>
          <w:lang w:val="sr-Cyrl-RS" w:eastAsia="zh-CN" w:bidi="hi-IN"/>
        </w:rPr>
        <w:lastRenderedPageBreak/>
        <w:t>1.11. Понуђач је дужан да уз понуду достави и Изјаву на свом меморандуму, потписану од стране одговорног лица понуђача, којом се обавезује да ће, уколико му буде додељен уговор  о набавци, поступити у складу са чл. 188. ст. 3. Закона о енергетици, односно да ће одмах по потписивању уговора закључити:</w:t>
      </w:r>
    </w:p>
    <w:p w14:paraId="2C25BA35" w14:textId="77777777" w:rsidR="00BA7AA8" w:rsidRPr="002347ED" w:rsidRDefault="00BA7AA8" w:rsidP="002347ED">
      <w:pPr>
        <w:numPr>
          <w:ilvl w:val="0"/>
          <w:numId w:val="1"/>
        </w:numPr>
        <w:suppressAutoHyphens/>
        <w:spacing w:after="0" w:line="100" w:lineRule="atLeast"/>
        <w:contextualSpacing/>
        <w:jc w:val="both"/>
        <w:rPr>
          <w:rFonts w:ascii="Times New Roman" w:eastAsia="SimSun" w:hAnsi="Times New Roman"/>
          <w:kern w:val="3"/>
          <w:sz w:val="24"/>
          <w:szCs w:val="24"/>
          <w:lang w:val="sr-Cyrl-RS" w:eastAsia="zh-CN" w:bidi="hi-IN"/>
        </w:rPr>
      </w:pPr>
      <w:r w:rsidRPr="002347ED">
        <w:rPr>
          <w:rFonts w:ascii="Times New Roman" w:eastAsia="SimSun" w:hAnsi="Times New Roman"/>
          <w:kern w:val="3"/>
          <w:sz w:val="24"/>
          <w:szCs w:val="24"/>
          <w:lang w:val="sr-Cyrl-RS" w:eastAsia="zh-CN" w:bidi="hi-IN"/>
        </w:rPr>
        <w:t xml:space="preserve">Уговор о приступу систему са оператором система на који је објекат наручиоца прикључен и </w:t>
      </w:r>
    </w:p>
    <w:p w14:paraId="3E653D40" w14:textId="2DB0A8EF" w:rsidR="00BA7AA8" w:rsidRPr="002347ED" w:rsidRDefault="00BA7AA8" w:rsidP="002347ED">
      <w:pPr>
        <w:numPr>
          <w:ilvl w:val="0"/>
          <w:numId w:val="1"/>
        </w:numPr>
        <w:suppressAutoHyphens/>
        <w:spacing w:after="0" w:line="100" w:lineRule="atLeast"/>
        <w:contextualSpacing/>
        <w:jc w:val="both"/>
        <w:rPr>
          <w:rFonts w:ascii="Times New Roman" w:eastAsia="SimSun" w:hAnsi="Times New Roman"/>
          <w:kern w:val="3"/>
          <w:sz w:val="24"/>
          <w:szCs w:val="24"/>
          <w:lang w:val="sr-Cyrl-RS" w:eastAsia="zh-CN" w:bidi="hi-IN"/>
        </w:rPr>
      </w:pPr>
      <w:r w:rsidRPr="002347ED">
        <w:rPr>
          <w:rFonts w:ascii="Times New Roman" w:eastAsia="SimSun" w:hAnsi="Times New Roman"/>
          <w:kern w:val="3"/>
          <w:sz w:val="24"/>
          <w:szCs w:val="24"/>
          <w:lang w:val="sr-Cyrl-RS" w:eastAsia="zh-CN" w:bidi="hi-IN"/>
        </w:rPr>
        <w:t>Уговор којим преузима балансну одговорност за места примопредаје крајњег купца.</w:t>
      </w:r>
    </w:p>
    <w:p w14:paraId="6D4DA22D" w14:textId="77777777" w:rsidR="003E441F" w:rsidRPr="002347ED" w:rsidRDefault="003E441F" w:rsidP="002347ED">
      <w:pPr>
        <w:suppressAutoHyphens/>
        <w:spacing w:after="0" w:line="100" w:lineRule="atLeast"/>
        <w:ind w:left="1788"/>
        <w:contextualSpacing/>
        <w:jc w:val="both"/>
        <w:rPr>
          <w:rFonts w:ascii="Times New Roman" w:eastAsia="SimSun" w:hAnsi="Times New Roman"/>
          <w:kern w:val="3"/>
          <w:sz w:val="24"/>
          <w:szCs w:val="24"/>
          <w:lang w:val="sr-Cyrl-RS" w:eastAsia="zh-CN" w:bidi="hi-IN"/>
        </w:rPr>
      </w:pPr>
    </w:p>
    <w:p w14:paraId="584485EE" w14:textId="77777777" w:rsidR="00343FEF" w:rsidRPr="002347ED" w:rsidRDefault="00343FEF" w:rsidP="002347ED">
      <w:pPr>
        <w:jc w:val="both"/>
        <w:rPr>
          <w:rFonts w:ascii="Times New Roman" w:eastAsia="SimSun" w:hAnsi="Times New Roman"/>
          <w:kern w:val="3"/>
          <w:sz w:val="24"/>
          <w:szCs w:val="24"/>
          <w:lang w:val="sr-Cyrl-RS" w:eastAsia="zh-CN" w:bidi="hi-IN"/>
        </w:rPr>
      </w:pPr>
      <w:proofErr w:type="spellStart"/>
      <w:r w:rsidRPr="002347ED">
        <w:rPr>
          <w:rFonts w:ascii="Times New Roman" w:eastAsia="SimSun" w:hAnsi="Times New Roman"/>
          <w:kern w:val="3"/>
          <w:sz w:val="24"/>
          <w:szCs w:val="24"/>
          <w:lang w:val="sr-Cyrl-RS" w:eastAsia="zh-CN" w:bidi="hi-IN"/>
        </w:rPr>
        <w:t>Захтеви</w:t>
      </w:r>
      <w:proofErr w:type="spellEnd"/>
      <w:r w:rsidRPr="002347ED">
        <w:rPr>
          <w:rFonts w:ascii="Times New Roman" w:eastAsia="SimSun" w:hAnsi="Times New Roman"/>
          <w:kern w:val="3"/>
          <w:sz w:val="24"/>
          <w:szCs w:val="24"/>
          <w:lang w:val="sr-Cyrl-RS" w:eastAsia="zh-CN" w:bidi="hi-IN"/>
        </w:rPr>
        <w:t xml:space="preserve"> у </w:t>
      </w:r>
      <w:proofErr w:type="spellStart"/>
      <w:r w:rsidRPr="002347ED">
        <w:rPr>
          <w:rFonts w:ascii="Times New Roman" w:eastAsia="SimSun" w:hAnsi="Times New Roman"/>
          <w:kern w:val="3"/>
          <w:sz w:val="24"/>
          <w:szCs w:val="24"/>
          <w:lang w:val="sr-Cyrl-RS" w:eastAsia="zh-CN" w:bidi="hi-IN"/>
        </w:rPr>
        <w:t>погледу</w:t>
      </w:r>
      <w:proofErr w:type="spellEnd"/>
      <w:r w:rsidRPr="002347ED">
        <w:rPr>
          <w:rFonts w:ascii="Times New Roman" w:eastAsia="SimSun" w:hAnsi="Times New Roman"/>
          <w:kern w:val="3"/>
          <w:sz w:val="24"/>
          <w:szCs w:val="24"/>
          <w:lang w:val="sr-Cyrl-RS" w:eastAsia="zh-CN" w:bidi="hi-IN"/>
        </w:rPr>
        <w:t xml:space="preserve"> начина, рока и </w:t>
      </w:r>
      <w:proofErr w:type="spellStart"/>
      <w:r w:rsidRPr="002347ED">
        <w:rPr>
          <w:rFonts w:ascii="Times New Roman" w:eastAsia="SimSun" w:hAnsi="Times New Roman"/>
          <w:kern w:val="3"/>
          <w:sz w:val="24"/>
          <w:szCs w:val="24"/>
          <w:lang w:val="sr-Cyrl-RS" w:eastAsia="zh-CN" w:bidi="hi-IN"/>
        </w:rPr>
        <w:t>услова</w:t>
      </w:r>
      <w:proofErr w:type="spellEnd"/>
      <w:r w:rsidRPr="002347ED">
        <w:rPr>
          <w:rFonts w:ascii="Times New Roman" w:eastAsia="SimSun" w:hAnsi="Times New Roman"/>
          <w:kern w:val="3"/>
          <w:sz w:val="24"/>
          <w:szCs w:val="24"/>
          <w:lang w:val="sr-Cyrl-RS" w:eastAsia="zh-CN" w:bidi="hi-IN"/>
        </w:rPr>
        <w:t xml:space="preserve"> </w:t>
      </w:r>
      <w:proofErr w:type="spellStart"/>
      <w:r w:rsidRPr="002347ED">
        <w:rPr>
          <w:rFonts w:ascii="Times New Roman" w:eastAsia="SimSun" w:hAnsi="Times New Roman"/>
          <w:kern w:val="3"/>
          <w:sz w:val="24"/>
          <w:szCs w:val="24"/>
          <w:lang w:val="sr-Cyrl-RS" w:eastAsia="zh-CN" w:bidi="hi-IN"/>
        </w:rPr>
        <w:t>плаћања</w:t>
      </w:r>
      <w:proofErr w:type="spellEnd"/>
      <w:r w:rsidRPr="002347ED">
        <w:rPr>
          <w:rFonts w:ascii="Times New Roman" w:eastAsia="SimSun" w:hAnsi="Times New Roman"/>
          <w:kern w:val="3"/>
          <w:sz w:val="24"/>
          <w:szCs w:val="24"/>
          <w:lang w:val="sr-Cyrl-RS" w:eastAsia="zh-CN" w:bidi="hi-IN"/>
        </w:rPr>
        <w:t>.</w:t>
      </w:r>
    </w:p>
    <w:p w14:paraId="57D2DDEA" w14:textId="77777777" w:rsidR="00343FEF" w:rsidRPr="002347ED" w:rsidRDefault="00343FEF" w:rsidP="002347ED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contextualSpacing/>
        <w:jc w:val="both"/>
        <w:rPr>
          <w:rFonts w:ascii="Times New Roman" w:eastAsia="SimSun" w:hAnsi="Times New Roman"/>
          <w:kern w:val="3"/>
          <w:sz w:val="24"/>
          <w:szCs w:val="24"/>
          <w:lang w:val="sr-Cyrl-RS" w:eastAsia="zh-CN" w:bidi="hi-IN"/>
        </w:rPr>
      </w:pPr>
      <w:proofErr w:type="spellStart"/>
      <w:r w:rsidRPr="002347ED">
        <w:rPr>
          <w:rFonts w:ascii="Times New Roman" w:eastAsia="SimSun" w:hAnsi="Times New Roman"/>
          <w:kern w:val="3"/>
          <w:sz w:val="24"/>
          <w:szCs w:val="24"/>
          <w:lang w:val="sr-Cyrl-RS" w:eastAsia="zh-CN" w:bidi="hi-IN"/>
        </w:rPr>
        <w:t>Плаћање</w:t>
      </w:r>
      <w:proofErr w:type="spellEnd"/>
      <w:r w:rsidRPr="002347ED">
        <w:rPr>
          <w:rFonts w:ascii="Times New Roman" w:eastAsia="SimSun" w:hAnsi="Times New Roman"/>
          <w:kern w:val="3"/>
          <w:sz w:val="24"/>
          <w:szCs w:val="24"/>
          <w:lang w:val="sr-Cyrl-RS" w:eastAsia="zh-CN" w:bidi="hi-IN"/>
        </w:rPr>
        <w:t xml:space="preserve"> се </w:t>
      </w:r>
      <w:proofErr w:type="spellStart"/>
      <w:r w:rsidRPr="002347ED">
        <w:rPr>
          <w:rFonts w:ascii="Times New Roman" w:eastAsia="SimSun" w:hAnsi="Times New Roman"/>
          <w:kern w:val="3"/>
          <w:sz w:val="24"/>
          <w:szCs w:val="24"/>
          <w:lang w:val="sr-Cyrl-RS" w:eastAsia="zh-CN" w:bidi="hi-IN"/>
        </w:rPr>
        <w:t>врши</w:t>
      </w:r>
      <w:proofErr w:type="spellEnd"/>
      <w:r w:rsidRPr="002347ED">
        <w:rPr>
          <w:rFonts w:ascii="Times New Roman" w:eastAsia="SimSun" w:hAnsi="Times New Roman"/>
          <w:kern w:val="3"/>
          <w:sz w:val="24"/>
          <w:szCs w:val="24"/>
          <w:lang w:val="sr-Cyrl-RS" w:eastAsia="zh-CN" w:bidi="hi-IN"/>
        </w:rPr>
        <w:t xml:space="preserve"> </w:t>
      </w:r>
      <w:proofErr w:type="spellStart"/>
      <w:r w:rsidRPr="002347ED">
        <w:rPr>
          <w:rFonts w:ascii="Times New Roman" w:eastAsia="SimSun" w:hAnsi="Times New Roman"/>
          <w:kern w:val="3"/>
          <w:sz w:val="24"/>
          <w:szCs w:val="24"/>
          <w:lang w:val="sr-Cyrl-RS" w:eastAsia="zh-CN" w:bidi="hi-IN"/>
        </w:rPr>
        <w:t>уплатом</w:t>
      </w:r>
      <w:proofErr w:type="spellEnd"/>
      <w:r w:rsidRPr="002347ED">
        <w:rPr>
          <w:rFonts w:ascii="Times New Roman" w:eastAsia="SimSun" w:hAnsi="Times New Roman"/>
          <w:kern w:val="3"/>
          <w:sz w:val="24"/>
          <w:szCs w:val="24"/>
          <w:lang w:val="sr-Cyrl-RS" w:eastAsia="zh-CN" w:bidi="hi-IN"/>
        </w:rPr>
        <w:t xml:space="preserve"> на </w:t>
      </w:r>
      <w:proofErr w:type="spellStart"/>
      <w:r w:rsidRPr="002347ED">
        <w:rPr>
          <w:rFonts w:ascii="Times New Roman" w:eastAsia="SimSun" w:hAnsi="Times New Roman"/>
          <w:kern w:val="3"/>
          <w:sz w:val="24"/>
          <w:szCs w:val="24"/>
          <w:lang w:val="sr-Cyrl-RS" w:eastAsia="zh-CN" w:bidi="hi-IN"/>
        </w:rPr>
        <w:t>рачун</w:t>
      </w:r>
      <w:proofErr w:type="spellEnd"/>
      <w:r w:rsidRPr="002347ED">
        <w:rPr>
          <w:rFonts w:ascii="Times New Roman" w:eastAsia="SimSun" w:hAnsi="Times New Roman"/>
          <w:kern w:val="3"/>
          <w:sz w:val="24"/>
          <w:szCs w:val="24"/>
          <w:lang w:val="sr-Cyrl-RS" w:eastAsia="zh-CN" w:bidi="hi-IN"/>
        </w:rPr>
        <w:t xml:space="preserve"> </w:t>
      </w:r>
      <w:proofErr w:type="spellStart"/>
      <w:r w:rsidRPr="002347ED">
        <w:rPr>
          <w:rFonts w:ascii="Times New Roman" w:eastAsia="SimSun" w:hAnsi="Times New Roman"/>
          <w:kern w:val="3"/>
          <w:sz w:val="24"/>
          <w:szCs w:val="24"/>
          <w:lang w:val="sr-Cyrl-RS" w:eastAsia="zh-CN" w:bidi="hi-IN"/>
        </w:rPr>
        <w:t>понуђача</w:t>
      </w:r>
      <w:proofErr w:type="spellEnd"/>
      <w:r w:rsidRPr="002347ED">
        <w:rPr>
          <w:rFonts w:ascii="Times New Roman" w:eastAsia="SimSun" w:hAnsi="Times New Roman"/>
          <w:kern w:val="3"/>
          <w:sz w:val="24"/>
          <w:szCs w:val="24"/>
          <w:lang w:val="sr-Cyrl-RS" w:eastAsia="zh-CN" w:bidi="hi-IN"/>
        </w:rPr>
        <w:t xml:space="preserve"> на основу </w:t>
      </w:r>
      <w:proofErr w:type="spellStart"/>
      <w:r w:rsidRPr="002347ED">
        <w:rPr>
          <w:rFonts w:ascii="Times New Roman" w:eastAsia="SimSun" w:hAnsi="Times New Roman"/>
          <w:kern w:val="3"/>
          <w:sz w:val="24"/>
          <w:szCs w:val="24"/>
          <w:lang w:val="sr-Cyrl-RS" w:eastAsia="zh-CN" w:bidi="hi-IN"/>
        </w:rPr>
        <w:t>рачуна</w:t>
      </w:r>
      <w:proofErr w:type="spellEnd"/>
      <w:r w:rsidRPr="002347ED">
        <w:rPr>
          <w:rFonts w:ascii="Times New Roman" w:eastAsia="SimSun" w:hAnsi="Times New Roman"/>
          <w:kern w:val="3"/>
          <w:sz w:val="24"/>
          <w:szCs w:val="24"/>
          <w:lang w:val="sr-Cyrl-RS" w:eastAsia="zh-CN" w:bidi="hi-IN"/>
        </w:rPr>
        <w:t xml:space="preserve"> за </w:t>
      </w:r>
      <w:proofErr w:type="spellStart"/>
      <w:r w:rsidRPr="002347ED">
        <w:rPr>
          <w:rFonts w:ascii="Times New Roman" w:eastAsia="SimSun" w:hAnsi="Times New Roman"/>
          <w:kern w:val="3"/>
          <w:sz w:val="24"/>
          <w:szCs w:val="24"/>
          <w:lang w:val="sr-Cyrl-RS" w:eastAsia="zh-CN" w:bidi="hi-IN"/>
        </w:rPr>
        <w:t>испоручену</w:t>
      </w:r>
      <w:proofErr w:type="spellEnd"/>
      <w:r w:rsidRPr="002347ED">
        <w:rPr>
          <w:rFonts w:ascii="Times New Roman" w:eastAsia="SimSun" w:hAnsi="Times New Roman"/>
          <w:kern w:val="3"/>
          <w:sz w:val="24"/>
          <w:szCs w:val="24"/>
          <w:lang w:val="sr-Cyrl-RS" w:eastAsia="zh-CN" w:bidi="hi-IN"/>
        </w:rPr>
        <w:t xml:space="preserve"> </w:t>
      </w:r>
      <w:proofErr w:type="spellStart"/>
      <w:r w:rsidRPr="002347ED">
        <w:rPr>
          <w:rFonts w:ascii="Times New Roman" w:eastAsia="SimSun" w:hAnsi="Times New Roman"/>
          <w:kern w:val="3"/>
          <w:sz w:val="24"/>
          <w:szCs w:val="24"/>
          <w:lang w:val="sr-Cyrl-RS" w:eastAsia="zh-CN" w:bidi="hi-IN"/>
        </w:rPr>
        <w:t>електричну</w:t>
      </w:r>
      <w:proofErr w:type="spellEnd"/>
      <w:r w:rsidRPr="002347ED">
        <w:rPr>
          <w:rFonts w:ascii="Times New Roman" w:eastAsia="SimSun" w:hAnsi="Times New Roman"/>
          <w:kern w:val="3"/>
          <w:sz w:val="24"/>
          <w:szCs w:val="24"/>
          <w:lang w:val="sr-Cyrl-RS" w:eastAsia="zh-CN" w:bidi="hi-IN"/>
        </w:rPr>
        <w:t xml:space="preserve"> </w:t>
      </w:r>
      <w:proofErr w:type="spellStart"/>
      <w:r w:rsidRPr="002347ED">
        <w:rPr>
          <w:rFonts w:ascii="Times New Roman" w:eastAsia="SimSun" w:hAnsi="Times New Roman"/>
          <w:kern w:val="3"/>
          <w:sz w:val="24"/>
          <w:szCs w:val="24"/>
          <w:lang w:val="sr-Cyrl-RS" w:eastAsia="zh-CN" w:bidi="hi-IN"/>
        </w:rPr>
        <w:t>енергију</w:t>
      </w:r>
      <w:proofErr w:type="spellEnd"/>
      <w:r w:rsidRPr="002347ED">
        <w:rPr>
          <w:rFonts w:ascii="Times New Roman" w:eastAsia="SimSun" w:hAnsi="Times New Roman"/>
          <w:kern w:val="3"/>
          <w:sz w:val="24"/>
          <w:szCs w:val="24"/>
          <w:lang w:val="sr-Cyrl-RS" w:eastAsia="zh-CN" w:bidi="hi-IN"/>
        </w:rPr>
        <w:t xml:space="preserve"> </w:t>
      </w:r>
      <w:proofErr w:type="spellStart"/>
      <w:r w:rsidRPr="002347ED">
        <w:rPr>
          <w:rFonts w:ascii="Times New Roman" w:eastAsia="SimSun" w:hAnsi="Times New Roman"/>
          <w:kern w:val="3"/>
          <w:sz w:val="24"/>
          <w:szCs w:val="24"/>
          <w:lang w:val="sr-Cyrl-RS" w:eastAsia="zh-CN" w:bidi="hi-IN"/>
        </w:rPr>
        <w:t>који</w:t>
      </w:r>
      <w:proofErr w:type="spellEnd"/>
      <w:r w:rsidRPr="002347ED">
        <w:rPr>
          <w:rFonts w:ascii="Times New Roman" w:eastAsia="SimSun" w:hAnsi="Times New Roman"/>
          <w:kern w:val="3"/>
          <w:sz w:val="24"/>
          <w:szCs w:val="24"/>
          <w:lang w:val="sr-Cyrl-RS" w:eastAsia="zh-CN" w:bidi="hi-IN"/>
        </w:rPr>
        <w:t xml:space="preserve"> </w:t>
      </w:r>
      <w:proofErr w:type="spellStart"/>
      <w:r w:rsidRPr="002347ED">
        <w:rPr>
          <w:rFonts w:ascii="Times New Roman" w:eastAsia="SimSun" w:hAnsi="Times New Roman"/>
          <w:kern w:val="3"/>
          <w:sz w:val="24"/>
          <w:szCs w:val="24"/>
          <w:lang w:val="sr-Cyrl-RS" w:eastAsia="zh-CN" w:bidi="hi-IN"/>
        </w:rPr>
        <w:t>садржи</w:t>
      </w:r>
      <w:proofErr w:type="spellEnd"/>
      <w:r w:rsidRPr="002347ED">
        <w:rPr>
          <w:rFonts w:ascii="Times New Roman" w:eastAsia="SimSun" w:hAnsi="Times New Roman"/>
          <w:kern w:val="3"/>
          <w:sz w:val="24"/>
          <w:szCs w:val="24"/>
          <w:lang w:val="sr-Cyrl-RS" w:eastAsia="zh-CN" w:bidi="hi-IN"/>
        </w:rPr>
        <w:t xml:space="preserve"> </w:t>
      </w:r>
      <w:proofErr w:type="spellStart"/>
      <w:r w:rsidRPr="002347ED">
        <w:rPr>
          <w:rFonts w:ascii="Times New Roman" w:eastAsia="SimSun" w:hAnsi="Times New Roman"/>
          <w:kern w:val="3"/>
          <w:sz w:val="24"/>
          <w:szCs w:val="24"/>
          <w:lang w:val="sr-Cyrl-RS" w:eastAsia="zh-CN" w:bidi="hi-IN"/>
        </w:rPr>
        <w:t>број</w:t>
      </w:r>
      <w:proofErr w:type="spellEnd"/>
      <w:r w:rsidRPr="002347ED">
        <w:rPr>
          <w:rFonts w:ascii="Times New Roman" w:eastAsia="SimSun" w:hAnsi="Times New Roman"/>
          <w:kern w:val="3"/>
          <w:sz w:val="24"/>
          <w:szCs w:val="24"/>
          <w:lang w:val="sr-Cyrl-RS" w:eastAsia="zh-CN" w:bidi="hi-IN"/>
        </w:rPr>
        <w:t xml:space="preserve"> набавке и </w:t>
      </w:r>
      <w:proofErr w:type="spellStart"/>
      <w:proofErr w:type="gramStart"/>
      <w:r w:rsidRPr="002347ED">
        <w:rPr>
          <w:rFonts w:ascii="Times New Roman" w:eastAsia="SimSun" w:hAnsi="Times New Roman"/>
          <w:kern w:val="3"/>
          <w:sz w:val="24"/>
          <w:szCs w:val="24"/>
          <w:lang w:val="sr-Cyrl-RS" w:eastAsia="zh-CN" w:bidi="hi-IN"/>
        </w:rPr>
        <w:t>број</w:t>
      </w:r>
      <w:proofErr w:type="spellEnd"/>
      <w:proofErr w:type="gramEnd"/>
      <w:r w:rsidRPr="002347ED">
        <w:rPr>
          <w:rFonts w:ascii="Times New Roman" w:eastAsia="SimSun" w:hAnsi="Times New Roman"/>
          <w:kern w:val="3"/>
          <w:sz w:val="24"/>
          <w:szCs w:val="24"/>
          <w:lang w:val="sr-Cyrl-RS" w:eastAsia="zh-CN" w:bidi="hi-IN"/>
        </w:rPr>
        <w:t xml:space="preserve"> и </w:t>
      </w:r>
      <w:proofErr w:type="spellStart"/>
      <w:r w:rsidRPr="002347ED">
        <w:rPr>
          <w:rFonts w:ascii="Times New Roman" w:eastAsia="SimSun" w:hAnsi="Times New Roman"/>
          <w:kern w:val="3"/>
          <w:sz w:val="24"/>
          <w:szCs w:val="24"/>
          <w:lang w:val="sr-Cyrl-RS" w:eastAsia="zh-CN" w:bidi="hi-IN"/>
        </w:rPr>
        <w:t>датум</w:t>
      </w:r>
      <w:proofErr w:type="spellEnd"/>
      <w:r w:rsidRPr="002347ED">
        <w:rPr>
          <w:rFonts w:ascii="Times New Roman" w:eastAsia="SimSun" w:hAnsi="Times New Roman"/>
          <w:kern w:val="3"/>
          <w:sz w:val="24"/>
          <w:szCs w:val="24"/>
          <w:lang w:val="sr-Cyrl-RS" w:eastAsia="zh-CN" w:bidi="hi-IN"/>
        </w:rPr>
        <w:t xml:space="preserve"> </w:t>
      </w:r>
      <w:proofErr w:type="spellStart"/>
      <w:r w:rsidRPr="002347ED">
        <w:rPr>
          <w:rFonts w:ascii="Times New Roman" w:eastAsia="SimSun" w:hAnsi="Times New Roman"/>
          <w:kern w:val="3"/>
          <w:sz w:val="24"/>
          <w:szCs w:val="24"/>
          <w:lang w:val="sr-Cyrl-RS" w:eastAsia="zh-CN" w:bidi="hi-IN"/>
        </w:rPr>
        <w:t>закљученог</w:t>
      </w:r>
      <w:proofErr w:type="spellEnd"/>
      <w:r w:rsidRPr="002347ED">
        <w:rPr>
          <w:rFonts w:ascii="Times New Roman" w:eastAsia="SimSun" w:hAnsi="Times New Roman"/>
          <w:kern w:val="3"/>
          <w:sz w:val="24"/>
          <w:szCs w:val="24"/>
          <w:lang w:val="sr-Cyrl-RS" w:eastAsia="zh-CN" w:bidi="hi-IN"/>
        </w:rPr>
        <w:t xml:space="preserve"> Уговора о </w:t>
      </w:r>
      <w:proofErr w:type="spellStart"/>
      <w:r w:rsidRPr="002347ED">
        <w:rPr>
          <w:rFonts w:ascii="Times New Roman" w:eastAsia="SimSun" w:hAnsi="Times New Roman"/>
          <w:kern w:val="3"/>
          <w:sz w:val="24"/>
          <w:szCs w:val="24"/>
          <w:lang w:val="sr-Cyrl-RS" w:eastAsia="zh-CN" w:bidi="hi-IN"/>
        </w:rPr>
        <w:t>испоруци</w:t>
      </w:r>
      <w:proofErr w:type="spellEnd"/>
      <w:r w:rsidRPr="002347ED">
        <w:rPr>
          <w:rFonts w:ascii="Times New Roman" w:eastAsia="SimSun" w:hAnsi="Times New Roman"/>
          <w:kern w:val="3"/>
          <w:sz w:val="24"/>
          <w:szCs w:val="24"/>
          <w:lang w:val="sr-Cyrl-RS" w:eastAsia="zh-CN" w:bidi="hi-IN"/>
        </w:rPr>
        <w:t xml:space="preserve"> </w:t>
      </w:r>
      <w:proofErr w:type="spellStart"/>
      <w:r w:rsidRPr="002347ED">
        <w:rPr>
          <w:rFonts w:ascii="Times New Roman" w:eastAsia="SimSun" w:hAnsi="Times New Roman"/>
          <w:kern w:val="3"/>
          <w:sz w:val="24"/>
          <w:szCs w:val="24"/>
          <w:lang w:val="sr-Cyrl-RS" w:eastAsia="zh-CN" w:bidi="hi-IN"/>
        </w:rPr>
        <w:t>електричне</w:t>
      </w:r>
      <w:proofErr w:type="spellEnd"/>
      <w:r w:rsidRPr="002347ED">
        <w:rPr>
          <w:rFonts w:ascii="Times New Roman" w:eastAsia="SimSun" w:hAnsi="Times New Roman"/>
          <w:kern w:val="3"/>
          <w:sz w:val="24"/>
          <w:szCs w:val="24"/>
          <w:lang w:val="sr-Cyrl-RS" w:eastAsia="zh-CN" w:bidi="hi-IN"/>
        </w:rPr>
        <w:t xml:space="preserve"> </w:t>
      </w:r>
      <w:proofErr w:type="spellStart"/>
      <w:r w:rsidRPr="002347ED">
        <w:rPr>
          <w:rFonts w:ascii="Times New Roman" w:eastAsia="SimSun" w:hAnsi="Times New Roman"/>
          <w:kern w:val="3"/>
          <w:sz w:val="24"/>
          <w:szCs w:val="24"/>
          <w:lang w:val="sr-Cyrl-RS" w:eastAsia="zh-CN" w:bidi="hi-IN"/>
        </w:rPr>
        <w:t>енергије</w:t>
      </w:r>
      <w:proofErr w:type="spellEnd"/>
      <w:r w:rsidRPr="002347ED">
        <w:rPr>
          <w:rFonts w:ascii="Times New Roman" w:eastAsia="SimSun" w:hAnsi="Times New Roman"/>
          <w:kern w:val="3"/>
          <w:sz w:val="24"/>
          <w:szCs w:val="24"/>
          <w:lang w:val="sr-Cyrl-RS" w:eastAsia="zh-CN" w:bidi="hi-IN"/>
        </w:rPr>
        <w:t xml:space="preserve">. </w:t>
      </w:r>
      <w:proofErr w:type="spellStart"/>
      <w:r w:rsidRPr="002347ED">
        <w:rPr>
          <w:rFonts w:ascii="Times New Roman" w:eastAsia="SimSun" w:hAnsi="Times New Roman"/>
          <w:kern w:val="3"/>
          <w:sz w:val="24"/>
          <w:szCs w:val="24"/>
          <w:lang w:val="sr-Cyrl-RS" w:eastAsia="zh-CN" w:bidi="hi-IN"/>
        </w:rPr>
        <w:t>Рачун</w:t>
      </w:r>
      <w:proofErr w:type="spellEnd"/>
      <w:r w:rsidRPr="002347ED">
        <w:rPr>
          <w:rFonts w:ascii="Times New Roman" w:eastAsia="SimSun" w:hAnsi="Times New Roman"/>
          <w:kern w:val="3"/>
          <w:sz w:val="24"/>
          <w:szCs w:val="24"/>
          <w:lang w:val="sr-Cyrl-RS" w:eastAsia="zh-CN" w:bidi="hi-IN"/>
        </w:rPr>
        <w:t xml:space="preserve"> се </w:t>
      </w:r>
      <w:proofErr w:type="spellStart"/>
      <w:r w:rsidRPr="002347ED">
        <w:rPr>
          <w:rFonts w:ascii="Times New Roman" w:eastAsia="SimSun" w:hAnsi="Times New Roman"/>
          <w:kern w:val="3"/>
          <w:sz w:val="24"/>
          <w:szCs w:val="24"/>
          <w:lang w:val="sr-Cyrl-RS" w:eastAsia="zh-CN" w:bidi="hi-IN"/>
        </w:rPr>
        <w:t>формира</w:t>
      </w:r>
      <w:proofErr w:type="spellEnd"/>
      <w:r w:rsidRPr="002347ED">
        <w:rPr>
          <w:rFonts w:ascii="Times New Roman" w:eastAsia="SimSun" w:hAnsi="Times New Roman"/>
          <w:kern w:val="3"/>
          <w:sz w:val="24"/>
          <w:szCs w:val="24"/>
          <w:lang w:val="sr-Cyrl-RS" w:eastAsia="zh-CN" w:bidi="hi-IN"/>
        </w:rPr>
        <w:t xml:space="preserve"> на основу документа о </w:t>
      </w:r>
      <w:proofErr w:type="spellStart"/>
      <w:r w:rsidRPr="002347ED">
        <w:rPr>
          <w:rFonts w:ascii="Times New Roman" w:eastAsia="SimSun" w:hAnsi="Times New Roman"/>
          <w:kern w:val="3"/>
          <w:sz w:val="24"/>
          <w:szCs w:val="24"/>
          <w:lang w:val="sr-Cyrl-RS" w:eastAsia="zh-CN" w:bidi="hi-IN"/>
        </w:rPr>
        <w:t>очитавању</w:t>
      </w:r>
      <w:proofErr w:type="spellEnd"/>
      <w:r w:rsidRPr="002347ED">
        <w:rPr>
          <w:rFonts w:ascii="Times New Roman" w:eastAsia="SimSun" w:hAnsi="Times New Roman"/>
          <w:kern w:val="3"/>
          <w:sz w:val="24"/>
          <w:szCs w:val="24"/>
          <w:lang w:val="sr-Cyrl-RS" w:eastAsia="zh-CN" w:bidi="hi-IN"/>
        </w:rPr>
        <w:t xml:space="preserve"> </w:t>
      </w:r>
      <w:proofErr w:type="spellStart"/>
      <w:r w:rsidRPr="002347ED">
        <w:rPr>
          <w:rFonts w:ascii="Times New Roman" w:eastAsia="SimSun" w:hAnsi="Times New Roman"/>
          <w:kern w:val="3"/>
          <w:sz w:val="24"/>
          <w:szCs w:val="24"/>
          <w:lang w:val="sr-Cyrl-RS" w:eastAsia="zh-CN" w:bidi="hi-IN"/>
        </w:rPr>
        <w:t>утрошка</w:t>
      </w:r>
      <w:proofErr w:type="spellEnd"/>
      <w:r w:rsidRPr="002347ED">
        <w:rPr>
          <w:rFonts w:ascii="Times New Roman" w:eastAsia="SimSun" w:hAnsi="Times New Roman"/>
          <w:kern w:val="3"/>
          <w:sz w:val="24"/>
          <w:szCs w:val="24"/>
          <w:lang w:val="sr-Cyrl-RS" w:eastAsia="zh-CN" w:bidi="hi-IN"/>
        </w:rPr>
        <w:t xml:space="preserve"> </w:t>
      </w:r>
      <w:proofErr w:type="spellStart"/>
      <w:r w:rsidRPr="002347ED">
        <w:rPr>
          <w:rFonts w:ascii="Times New Roman" w:eastAsia="SimSun" w:hAnsi="Times New Roman"/>
          <w:kern w:val="3"/>
          <w:sz w:val="24"/>
          <w:szCs w:val="24"/>
          <w:lang w:val="sr-Cyrl-RS" w:eastAsia="zh-CN" w:bidi="hi-IN"/>
        </w:rPr>
        <w:t>електричне</w:t>
      </w:r>
      <w:proofErr w:type="spellEnd"/>
      <w:r w:rsidRPr="002347ED">
        <w:rPr>
          <w:rFonts w:ascii="Times New Roman" w:eastAsia="SimSun" w:hAnsi="Times New Roman"/>
          <w:kern w:val="3"/>
          <w:sz w:val="24"/>
          <w:szCs w:val="24"/>
          <w:lang w:val="sr-Cyrl-RS" w:eastAsia="zh-CN" w:bidi="hi-IN"/>
        </w:rPr>
        <w:t xml:space="preserve"> </w:t>
      </w:r>
      <w:proofErr w:type="spellStart"/>
      <w:r w:rsidRPr="002347ED">
        <w:rPr>
          <w:rFonts w:ascii="Times New Roman" w:eastAsia="SimSun" w:hAnsi="Times New Roman"/>
          <w:kern w:val="3"/>
          <w:sz w:val="24"/>
          <w:szCs w:val="24"/>
          <w:lang w:val="sr-Cyrl-RS" w:eastAsia="zh-CN" w:bidi="hi-IN"/>
        </w:rPr>
        <w:t>енергије</w:t>
      </w:r>
      <w:proofErr w:type="spellEnd"/>
      <w:r w:rsidRPr="002347ED">
        <w:rPr>
          <w:rFonts w:ascii="Times New Roman" w:eastAsia="SimSun" w:hAnsi="Times New Roman"/>
          <w:kern w:val="3"/>
          <w:sz w:val="24"/>
          <w:szCs w:val="24"/>
          <w:lang w:val="sr-Cyrl-RS" w:eastAsia="zh-CN" w:bidi="hi-IN"/>
        </w:rPr>
        <w:t xml:space="preserve"> </w:t>
      </w:r>
      <w:proofErr w:type="spellStart"/>
      <w:r w:rsidRPr="002347ED">
        <w:rPr>
          <w:rFonts w:ascii="Times New Roman" w:eastAsia="SimSun" w:hAnsi="Times New Roman"/>
          <w:kern w:val="3"/>
          <w:sz w:val="24"/>
          <w:szCs w:val="24"/>
          <w:lang w:val="sr-Cyrl-RS" w:eastAsia="zh-CN" w:bidi="hi-IN"/>
        </w:rPr>
        <w:t>којим</w:t>
      </w:r>
      <w:proofErr w:type="spellEnd"/>
      <w:r w:rsidRPr="002347ED">
        <w:rPr>
          <w:rFonts w:ascii="Times New Roman" w:eastAsia="SimSun" w:hAnsi="Times New Roman"/>
          <w:kern w:val="3"/>
          <w:sz w:val="24"/>
          <w:szCs w:val="24"/>
          <w:lang w:val="sr-Cyrl-RS" w:eastAsia="zh-CN" w:bidi="hi-IN"/>
        </w:rPr>
        <w:t xml:space="preserve"> </w:t>
      </w:r>
      <w:proofErr w:type="spellStart"/>
      <w:r w:rsidRPr="002347ED">
        <w:rPr>
          <w:rFonts w:ascii="Times New Roman" w:eastAsia="SimSun" w:hAnsi="Times New Roman"/>
          <w:kern w:val="3"/>
          <w:sz w:val="24"/>
          <w:szCs w:val="24"/>
          <w:lang w:val="sr-Cyrl-RS" w:eastAsia="zh-CN" w:bidi="hi-IN"/>
        </w:rPr>
        <w:t>Наручилац</w:t>
      </w:r>
      <w:proofErr w:type="spellEnd"/>
      <w:r w:rsidRPr="002347ED">
        <w:rPr>
          <w:rFonts w:ascii="Times New Roman" w:eastAsia="SimSun" w:hAnsi="Times New Roman"/>
          <w:kern w:val="3"/>
          <w:sz w:val="24"/>
          <w:szCs w:val="24"/>
          <w:lang w:val="sr-Cyrl-RS" w:eastAsia="zh-CN" w:bidi="hi-IN"/>
        </w:rPr>
        <w:t xml:space="preserve"> и </w:t>
      </w:r>
      <w:proofErr w:type="spellStart"/>
      <w:r w:rsidRPr="002347ED">
        <w:rPr>
          <w:rFonts w:ascii="Times New Roman" w:eastAsia="SimSun" w:hAnsi="Times New Roman"/>
          <w:kern w:val="3"/>
          <w:sz w:val="24"/>
          <w:szCs w:val="24"/>
          <w:lang w:val="sr-Cyrl-RS" w:eastAsia="zh-CN" w:bidi="hi-IN"/>
        </w:rPr>
        <w:t>Испоручилац</w:t>
      </w:r>
      <w:proofErr w:type="spellEnd"/>
      <w:r w:rsidRPr="002347ED">
        <w:rPr>
          <w:rFonts w:ascii="Times New Roman" w:eastAsia="SimSun" w:hAnsi="Times New Roman"/>
          <w:kern w:val="3"/>
          <w:sz w:val="24"/>
          <w:szCs w:val="24"/>
          <w:lang w:val="sr-Cyrl-RS" w:eastAsia="zh-CN" w:bidi="hi-IN"/>
        </w:rPr>
        <w:t xml:space="preserve"> </w:t>
      </w:r>
      <w:proofErr w:type="spellStart"/>
      <w:r w:rsidRPr="002347ED">
        <w:rPr>
          <w:rFonts w:ascii="Times New Roman" w:eastAsia="SimSun" w:hAnsi="Times New Roman"/>
          <w:kern w:val="3"/>
          <w:sz w:val="24"/>
          <w:szCs w:val="24"/>
          <w:lang w:val="sr-Cyrl-RS" w:eastAsia="zh-CN" w:bidi="hi-IN"/>
        </w:rPr>
        <w:t>потврђују</w:t>
      </w:r>
      <w:proofErr w:type="spellEnd"/>
      <w:r w:rsidRPr="002347ED">
        <w:rPr>
          <w:rFonts w:ascii="Times New Roman" w:eastAsia="SimSun" w:hAnsi="Times New Roman"/>
          <w:kern w:val="3"/>
          <w:sz w:val="24"/>
          <w:szCs w:val="24"/>
          <w:lang w:val="sr-Cyrl-RS" w:eastAsia="zh-CN" w:bidi="hi-IN"/>
        </w:rPr>
        <w:t xml:space="preserve"> </w:t>
      </w:r>
      <w:proofErr w:type="spellStart"/>
      <w:r w:rsidRPr="002347ED">
        <w:rPr>
          <w:rFonts w:ascii="Times New Roman" w:eastAsia="SimSun" w:hAnsi="Times New Roman"/>
          <w:kern w:val="3"/>
          <w:sz w:val="24"/>
          <w:szCs w:val="24"/>
          <w:lang w:val="sr-Cyrl-RS" w:eastAsia="zh-CN" w:bidi="hi-IN"/>
        </w:rPr>
        <w:t>испоручене</w:t>
      </w:r>
      <w:proofErr w:type="spellEnd"/>
      <w:r w:rsidRPr="002347ED">
        <w:rPr>
          <w:rFonts w:ascii="Times New Roman" w:eastAsia="SimSun" w:hAnsi="Times New Roman"/>
          <w:kern w:val="3"/>
          <w:sz w:val="24"/>
          <w:szCs w:val="24"/>
          <w:lang w:val="sr-Cyrl-RS" w:eastAsia="zh-CN" w:bidi="hi-IN"/>
        </w:rPr>
        <w:t xml:space="preserve"> </w:t>
      </w:r>
      <w:proofErr w:type="spellStart"/>
      <w:r w:rsidRPr="002347ED">
        <w:rPr>
          <w:rFonts w:ascii="Times New Roman" w:eastAsia="SimSun" w:hAnsi="Times New Roman"/>
          <w:kern w:val="3"/>
          <w:sz w:val="24"/>
          <w:szCs w:val="24"/>
          <w:lang w:val="sr-Cyrl-RS" w:eastAsia="zh-CN" w:bidi="hi-IN"/>
        </w:rPr>
        <w:t>количине</w:t>
      </w:r>
      <w:proofErr w:type="spellEnd"/>
      <w:r w:rsidRPr="002347ED">
        <w:rPr>
          <w:rFonts w:ascii="Times New Roman" w:eastAsia="SimSun" w:hAnsi="Times New Roman"/>
          <w:kern w:val="3"/>
          <w:sz w:val="24"/>
          <w:szCs w:val="24"/>
          <w:lang w:val="sr-Cyrl-RS" w:eastAsia="zh-CN" w:bidi="hi-IN"/>
        </w:rPr>
        <w:t xml:space="preserve"> </w:t>
      </w:r>
      <w:proofErr w:type="spellStart"/>
      <w:r w:rsidRPr="002347ED">
        <w:rPr>
          <w:rFonts w:ascii="Times New Roman" w:eastAsia="SimSun" w:hAnsi="Times New Roman"/>
          <w:kern w:val="3"/>
          <w:sz w:val="24"/>
          <w:szCs w:val="24"/>
          <w:lang w:val="sr-Cyrl-RS" w:eastAsia="zh-CN" w:bidi="hi-IN"/>
        </w:rPr>
        <w:t>електричне</w:t>
      </w:r>
      <w:proofErr w:type="spellEnd"/>
      <w:r w:rsidRPr="002347ED">
        <w:rPr>
          <w:rFonts w:ascii="Times New Roman" w:eastAsia="SimSun" w:hAnsi="Times New Roman"/>
          <w:kern w:val="3"/>
          <w:sz w:val="24"/>
          <w:szCs w:val="24"/>
          <w:lang w:val="sr-Cyrl-RS" w:eastAsia="zh-CN" w:bidi="hi-IN"/>
        </w:rPr>
        <w:t xml:space="preserve"> </w:t>
      </w:r>
      <w:proofErr w:type="spellStart"/>
      <w:r w:rsidRPr="002347ED">
        <w:rPr>
          <w:rFonts w:ascii="Times New Roman" w:eastAsia="SimSun" w:hAnsi="Times New Roman"/>
          <w:kern w:val="3"/>
          <w:sz w:val="24"/>
          <w:szCs w:val="24"/>
          <w:lang w:val="sr-Cyrl-RS" w:eastAsia="zh-CN" w:bidi="hi-IN"/>
        </w:rPr>
        <w:t>енергије</w:t>
      </w:r>
      <w:proofErr w:type="spellEnd"/>
      <w:r w:rsidRPr="002347ED">
        <w:rPr>
          <w:rFonts w:ascii="Times New Roman" w:eastAsia="SimSun" w:hAnsi="Times New Roman"/>
          <w:kern w:val="3"/>
          <w:sz w:val="24"/>
          <w:szCs w:val="24"/>
          <w:lang w:val="sr-Cyrl-RS" w:eastAsia="zh-CN" w:bidi="hi-IN"/>
        </w:rPr>
        <w:t xml:space="preserve"> за </w:t>
      </w:r>
      <w:proofErr w:type="spellStart"/>
      <w:r w:rsidRPr="002347ED">
        <w:rPr>
          <w:rFonts w:ascii="Times New Roman" w:eastAsia="SimSun" w:hAnsi="Times New Roman"/>
          <w:kern w:val="3"/>
          <w:sz w:val="24"/>
          <w:szCs w:val="24"/>
          <w:lang w:val="sr-Cyrl-RS" w:eastAsia="zh-CN" w:bidi="hi-IN"/>
        </w:rPr>
        <w:t>одређени</w:t>
      </w:r>
      <w:proofErr w:type="spellEnd"/>
      <w:r w:rsidRPr="002347ED">
        <w:rPr>
          <w:rFonts w:ascii="Times New Roman" w:eastAsia="SimSun" w:hAnsi="Times New Roman"/>
          <w:kern w:val="3"/>
          <w:sz w:val="24"/>
          <w:szCs w:val="24"/>
          <w:lang w:val="sr-Cyrl-RS" w:eastAsia="zh-CN" w:bidi="hi-IN"/>
        </w:rPr>
        <w:t xml:space="preserve"> </w:t>
      </w:r>
      <w:proofErr w:type="spellStart"/>
      <w:r w:rsidRPr="002347ED">
        <w:rPr>
          <w:rFonts w:ascii="Times New Roman" w:eastAsia="SimSun" w:hAnsi="Times New Roman"/>
          <w:kern w:val="3"/>
          <w:sz w:val="24"/>
          <w:szCs w:val="24"/>
          <w:lang w:val="sr-Cyrl-RS" w:eastAsia="zh-CN" w:bidi="hi-IN"/>
        </w:rPr>
        <w:t>обрачунски</w:t>
      </w:r>
      <w:proofErr w:type="spellEnd"/>
      <w:r w:rsidRPr="002347ED">
        <w:rPr>
          <w:rFonts w:ascii="Times New Roman" w:eastAsia="SimSun" w:hAnsi="Times New Roman"/>
          <w:kern w:val="3"/>
          <w:sz w:val="24"/>
          <w:szCs w:val="24"/>
          <w:lang w:val="sr-Cyrl-RS" w:eastAsia="zh-CN" w:bidi="hi-IN"/>
        </w:rPr>
        <w:t xml:space="preserve"> период.</w:t>
      </w:r>
    </w:p>
    <w:p w14:paraId="4F984DC5" w14:textId="77777777" w:rsidR="00343FEF" w:rsidRPr="002347ED" w:rsidRDefault="00343FEF" w:rsidP="002347ED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39" w:lineRule="auto"/>
        <w:ind w:left="1788"/>
        <w:jc w:val="both"/>
        <w:rPr>
          <w:rFonts w:ascii="Times New Roman" w:eastAsia="SimSun" w:hAnsi="Times New Roman"/>
          <w:kern w:val="3"/>
          <w:sz w:val="24"/>
          <w:szCs w:val="24"/>
          <w:lang w:val="sr-Cyrl-RS" w:eastAsia="zh-CN" w:bidi="hi-IN"/>
        </w:rPr>
      </w:pPr>
    </w:p>
    <w:p w14:paraId="20EC70C2" w14:textId="77777777" w:rsidR="00343FEF" w:rsidRPr="002347ED" w:rsidRDefault="00343FEF" w:rsidP="002347E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5" w:lineRule="exact"/>
        <w:contextualSpacing/>
        <w:jc w:val="both"/>
        <w:rPr>
          <w:rFonts w:ascii="Times New Roman" w:eastAsia="SimSun" w:hAnsi="Times New Roman"/>
          <w:kern w:val="3"/>
          <w:sz w:val="24"/>
          <w:szCs w:val="24"/>
          <w:lang w:val="sr-Cyrl-RS" w:eastAsia="zh-CN" w:bidi="hi-IN"/>
        </w:rPr>
      </w:pPr>
    </w:p>
    <w:p w14:paraId="29AE956D" w14:textId="77777777" w:rsidR="00343FEF" w:rsidRPr="00343FEF" w:rsidRDefault="00343FEF" w:rsidP="002347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 w:rsidRPr="002347ED">
        <w:rPr>
          <w:rFonts w:ascii="Times New Roman" w:eastAsia="SimSun" w:hAnsi="Times New Roman"/>
          <w:kern w:val="3"/>
          <w:sz w:val="24"/>
          <w:szCs w:val="24"/>
          <w:lang w:val="sr-Cyrl-RS" w:eastAsia="zh-CN" w:bidi="hi-IN"/>
        </w:rPr>
        <w:t>Плаћање се врши у складу са Законом о роковима измирења новчаних обавеза у комерцијалним трансакцијама („Сл.Гласник РС“ бр.119/2012, 68/2015 и 113/2017) на основу издате фактуре са инструкцијом за плаћање</w:t>
      </w:r>
      <w:r w:rsidRPr="00343FEF">
        <w:rPr>
          <w:rFonts w:ascii="Times New Roman" w:hAnsi="Times New Roman"/>
          <w:sz w:val="24"/>
          <w:szCs w:val="24"/>
          <w:lang w:val="sr-Cyrl-RS"/>
        </w:rPr>
        <w:t xml:space="preserve"> фактуре у року до 45 дана од пријема фактуре.</w:t>
      </w:r>
    </w:p>
    <w:p w14:paraId="29A72CFF" w14:textId="77777777" w:rsidR="00343FEF" w:rsidRPr="00343FEF" w:rsidRDefault="00343FEF" w:rsidP="00343FEF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5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343FEF">
        <w:rPr>
          <w:rFonts w:ascii="Times New Roman" w:hAnsi="Times New Roman"/>
          <w:sz w:val="24"/>
          <w:szCs w:val="24"/>
          <w:lang w:val="ru-RU"/>
        </w:rPr>
        <w:t xml:space="preserve"> Не </w:t>
      </w:r>
      <w:proofErr w:type="spellStart"/>
      <w:r w:rsidRPr="00343FEF">
        <w:rPr>
          <w:rFonts w:ascii="Times New Roman" w:hAnsi="Times New Roman"/>
          <w:sz w:val="24"/>
          <w:szCs w:val="24"/>
          <w:lang w:val="ru-RU"/>
        </w:rPr>
        <w:t>може</w:t>
      </w:r>
      <w:proofErr w:type="spellEnd"/>
      <w:r w:rsidRPr="00343FEF">
        <w:rPr>
          <w:rFonts w:ascii="Times New Roman" w:hAnsi="Times New Roman"/>
          <w:sz w:val="24"/>
          <w:szCs w:val="24"/>
          <w:lang w:val="ru-RU"/>
        </w:rPr>
        <w:t xml:space="preserve"> се </w:t>
      </w:r>
      <w:proofErr w:type="spellStart"/>
      <w:r w:rsidRPr="00343FEF">
        <w:rPr>
          <w:rFonts w:ascii="Times New Roman" w:hAnsi="Times New Roman"/>
          <w:sz w:val="24"/>
          <w:szCs w:val="24"/>
          <w:lang w:val="ru-RU"/>
        </w:rPr>
        <w:t>понудити</w:t>
      </w:r>
      <w:proofErr w:type="spellEnd"/>
      <w:r w:rsidRPr="00343FE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43FEF">
        <w:rPr>
          <w:rFonts w:ascii="Times New Roman" w:hAnsi="Times New Roman"/>
          <w:sz w:val="24"/>
          <w:szCs w:val="24"/>
          <w:lang w:val="ru-RU"/>
        </w:rPr>
        <w:t>авансно</w:t>
      </w:r>
      <w:proofErr w:type="spellEnd"/>
      <w:r w:rsidRPr="00343FE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43FEF">
        <w:rPr>
          <w:rFonts w:ascii="Times New Roman" w:hAnsi="Times New Roman"/>
          <w:sz w:val="24"/>
          <w:szCs w:val="24"/>
          <w:lang w:val="ru-RU"/>
        </w:rPr>
        <w:t>плаћање</w:t>
      </w:r>
      <w:proofErr w:type="spellEnd"/>
      <w:r w:rsidRPr="00343FEF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343FEF">
        <w:rPr>
          <w:rFonts w:ascii="Times New Roman" w:hAnsi="Times New Roman"/>
          <w:sz w:val="24"/>
          <w:szCs w:val="24"/>
          <w:lang w:val="ru-RU"/>
        </w:rPr>
        <w:t>односно</w:t>
      </w:r>
      <w:proofErr w:type="spellEnd"/>
      <w:r w:rsidRPr="00343FE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43FEF">
        <w:rPr>
          <w:rFonts w:ascii="Times New Roman" w:hAnsi="Times New Roman"/>
          <w:sz w:val="24"/>
          <w:szCs w:val="24"/>
          <w:lang w:val="ru-RU"/>
        </w:rPr>
        <w:t>понуда</w:t>
      </w:r>
      <w:proofErr w:type="spellEnd"/>
      <w:r w:rsidRPr="00343FE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43FEF">
        <w:rPr>
          <w:rFonts w:ascii="Times New Roman" w:hAnsi="Times New Roman"/>
          <w:sz w:val="24"/>
          <w:szCs w:val="24"/>
          <w:lang w:val="ru-RU"/>
        </w:rPr>
        <w:t>понуђача</w:t>
      </w:r>
      <w:proofErr w:type="spellEnd"/>
      <w:r w:rsidRPr="00343FE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43FEF">
        <w:rPr>
          <w:rFonts w:ascii="Times New Roman" w:hAnsi="Times New Roman"/>
          <w:sz w:val="24"/>
          <w:szCs w:val="24"/>
          <w:lang w:val="ru-RU"/>
        </w:rPr>
        <w:t>који</w:t>
      </w:r>
      <w:proofErr w:type="spellEnd"/>
      <w:r w:rsidRPr="00343FEF">
        <w:rPr>
          <w:rFonts w:ascii="Times New Roman" w:hAnsi="Times New Roman"/>
          <w:sz w:val="24"/>
          <w:szCs w:val="24"/>
          <w:lang w:val="ru-RU"/>
        </w:rPr>
        <w:t xml:space="preserve"> понуди </w:t>
      </w:r>
      <w:proofErr w:type="spellStart"/>
      <w:r w:rsidRPr="00343FEF">
        <w:rPr>
          <w:rFonts w:ascii="Times New Roman" w:hAnsi="Times New Roman"/>
          <w:sz w:val="24"/>
          <w:szCs w:val="24"/>
          <w:lang w:val="ru-RU"/>
        </w:rPr>
        <w:t>авансно</w:t>
      </w:r>
      <w:proofErr w:type="spellEnd"/>
      <w:r w:rsidRPr="00343FE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43FEF">
        <w:rPr>
          <w:rFonts w:ascii="Times New Roman" w:hAnsi="Times New Roman"/>
          <w:sz w:val="24"/>
          <w:szCs w:val="24"/>
          <w:lang w:val="ru-RU"/>
        </w:rPr>
        <w:t>плаћање</w:t>
      </w:r>
      <w:proofErr w:type="spellEnd"/>
      <w:r w:rsidRPr="00343FE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43FEF">
        <w:rPr>
          <w:rFonts w:ascii="Times New Roman" w:hAnsi="Times New Roman"/>
          <w:sz w:val="24"/>
          <w:szCs w:val="24"/>
          <w:lang w:val="ru-RU"/>
        </w:rPr>
        <w:t>биће</w:t>
      </w:r>
      <w:proofErr w:type="spellEnd"/>
      <w:r w:rsidRPr="00343FE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43FEF">
        <w:rPr>
          <w:rFonts w:ascii="Times New Roman" w:hAnsi="Times New Roman"/>
          <w:sz w:val="24"/>
          <w:szCs w:val="24"/>
          <w:lang w:val="ru-RU"/>
        </w:rPr>
        <w:t>одбијена</w:t>
      </w:r>
      <w:proofErr w:type="spellEnd"/>
      <w:r w:rsidRPr="00343FE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43FEF">
        <w:rPr>
          <w:rFonts w:ascii="Times New Roman" w:hAnsi="Times New Roman"/>
          <w:sz w:val="24"/>
          <w:szCs w:val="24"/>
          <w:lang w:val="ru-RU"/>
        </w:rPr>
        <w:t>као</w:t>
      </w:r>
      <w:proofErr w:type="spellEnd"/>
      <w:r w:rsidRPr="00343FE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43FEF">
        <w:rPr>
          <w:rFonts w:ascii="Times New Roman" w:hAnsi="Times New Roman"/>
          <w:sz w:val="24"/>
          <w:szCs w:val="24"/>
          <w:lang w:val="ru-RU"/>
        </w:rPr>
        <w:t>неприхватљива</w:t>
      </w:r>
      <w:proofErr w:type="spellEnd"/>
      <w:r w:rsidRPr="00343FEF">
        <w:rPr>
          <w:rFonts w:ascii="Times New Roman" w:hAnsi="Times New Roman"/>
          <w:sz w:val="24"/>
          <w:szCs w:val="24"/>
          <w:lang w:val="ru-RU"/>
        </w:rPr>
        <w:t>.</w:t>
      </w:r>
    </w:p>
    <w:p w14:paraId="0D760789" w14:textId="77777777" w:rsidR="00343FEF" w:rsidRPr="00343FEF" w:rsidRDefault="00343FEF" w:rsidP="00343FEF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50" w:lineRule="auto"/>
        <w:ind w:left="1788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040BBE88" w14:textId="77777777" w:rsidR="00343FEF" w:rsidRPr="00343FEF" w:rsidRDefault="00343FEF" w:rsidP="00343FEF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5" w:lineRule="auto"/>
        <w:ind w:right="2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343FEF">
        <w:rPr>
          <w:rFonts w:ascii="Times New Roman" w:hAnsi="Times New Roman"/>
          <w:sz w:val="24"/>
          <w:szCs w:val="24"/>
          <w:lang w:val="ru-RU"/>
        </w:rPr>
        <w:t>Обавезе</w:t>
      </w:r>
      <w:proofErr w:type="spellEnd"/>
      <w:r w:rsidRPr="00343FE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43FEF">
        <w:rPr>
          <w:rFonts w:ascii="Times New Roman" w:hAnsi="Times New Roman"/>
          <w:sz w:val="24"/>
          <w:szCs w:val="24"/>
          <w:lang w:val="ru-RU"/>
        </w:rPr>
        <w:t>које</w:t>
      </w:r>
      <w:proofErr w:type="spellEnd"/>
      <w:r w:rsidRPr="00343FE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43FEF">
        <w:rPr>
          <w:rFonts w:ascii="Times New Roman" w:hAnsi="Times New Roman"/>
          <w:sz w:val="24"/>
          <w:szCs w:val="24"/>
          <w:lang w:val="ru-RU"/>
        </w:rPr>
        <w:t>доспевају</w:t>
      </w:r>
      <w:proofErr w:type="spellEnd"/>
      <w:r w:rsidRPr="00343FEF">
        <w:rPr>
          <w:rFonts w:ascii="Times New Roman" w:hAnsi="Times New Roman"/>
          <w:sz w:val="24"/>
          <w:szCs w:val="24"/>
          <w:lang w:val="ru-RU"/>
        </w:rPr>
        <w:t xml:space="preserve"> у </w:t>
      </w:r>
      <w:proofErr w:type="spellStart"/>
      <w:r w:rsidRPr="00343FEF">
        <w:rPr>
          <w:rFonts w:ascii="Times New Roman" w:hAnsi="Times New Roman"/>
          <w:sz w:val="24"/>
          <w:szCs w:val="24"/>
          <w:lang w:val="ru-RU"/>
        </w:rPr>
        <w:t>наредној</w:t>
      </w:r>
      <w:proofErr w:type="spellEnd"/>
      <w:r w:rsidRPr="00343FE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43FEF">
        <w:rPr>
          <w:rFonts w:ascii="Times New Roman" w:hAnsi="Times New Roman"/>
          <w:sz w:val="24"/>
          <w:szCs w:val="24"/>
          <w:lang w:val="ru-RU"/>
        </w:rPr>
        <w:t>буџетској</w:t>
      </w:r>
      <w:proofErr w:type="spellEnd"/>
      <w:r w:rsidRPr="00343FE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43FEF">
        <w:rPr>
          <w:rFonts w:ascii="Times New Roman" w:hAnsi="Times New Roman"/>
          <w:sz w:val="24"/>
          <w:szCs w:val="24"/>
          <w:lang w:val="ru-RU"/>
        </w:rPr>
        <w:t>години</w:t>
      </w:r>
      <w:proofErr w:type="spellEnd"/>
      <w:r w:rsidRPr="00343FE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43FEF">
        <w:rPr>
          <w:rFonts w:ascii="Times New Roman" w:hAnsi="Times New Roman"/>
          <w:sz w:val="24"/>
          <w:szCs w:val="24"/>
          <w:lang w:val="ru-RU"/>
        </w:rPr>
        <w:t>биће</w:t>
      </w:r>
      <w:proofErr w:type="spellEnd"/>
      <w:r w:rsidRPr="00343FE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43FEF">
        <w:rPr>
          <w:rFonts w:ascii="Times New Roman" w:hAnsi="Times New Roman"/>
          <w:sz w:val="24"/>
          <w:szCs w:val="24"/>
          <w:lang w:val="ru-RU"/>
        </w:rPr>
        <w:t>реализоване</w:t>
      </w:r>
      <w:proofErr w:type="spellEnd"/>
      <w:r w:rsidRPr="00343FE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43FEF">
        <w:rPr>
          <w:rFonts w:ascii="Times New Roman" w:hAnsi="Times New Roman"/>
          <w:sz w:val="24"/>
          <w:szCs w:val="24"/>
          <w:lang w:val="ru-RU"/>
        </w:rPr>
        <w:t>највише</w:t>
      </w:r>
      <w:proofErr w:type="spellEnd"/>
      <w:r w:rsidRPr="00343FEF">
        <w:rPr>
          <w:rFonts w:ascii="Times New Roman" w:hAnsi="Times New Roman"/>
          <w:sz w:val="24"/>
          <w:szCs w:val="24"/>
          <w:lang w:val="ru-RU"/>
        </w:rPr>
        <w:t xml:space="preserve"> до износа </w:t>
      </w:r>
      <w:proofErr w:type="spellStart"/>
      <w:r w:rsidRPr="00343FEF">
        <w:rPr>
          <w:rFonts w:ascii="Times New Roman" w:hAnsi="Times New Roman"/>
          <w:sz w:val="24"/>
          <w:szCs w:val="24"/>
          <w:lang w:val="ru-RU"/>
        </w:rPr>
        <w:t>средстава</w:t>
      </w:r>
      <w:proofErr w:type="spellEnd"/>
      <w:r w:rsidRPr="00343FE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43FEF">
        <w:rPr>
          <w:rFonts w:ascii="Times New Roman" w:hAnsi="Times New Roman"/>
          <w:sz w:val="24"/>
          <w:szCs w:val="24"/>
          <w:lang w:val="ru-RU"/>
        </w:rPr>
        <w:t>која</w:t>
      </w:r>
      <w:proofErr w:type="spellEnd"/>
      <w:r w:rsidRPr="00343FE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43FEF">
        <w:rPr>
          <w:rFonts w:ascii="Times New Roman" w:hAnsi="Times New Roman"/>
          <w:sz w:val="24"/>
          <w:szCs w:val="24"/>
          <w:lang w:val="ru-RU"/>
        </w:rPr>
        <w:t>ће</w:t>
      </w:r>
      <w:proofErr w:type="spellEnd"/>
      <w:r w:rsidRPr="00343FEF">
        <w:rPr>
          <w:rFonts w:ascii="Times New Roman" w:hAnsi="Times New Roman"/>
          <w:sz w:val="24"/>
          <w:szCs w:val="24"/>
          <w:lang w:val="ru-RU"/>
        </w:rPr>
        <w:t xml:space="preserve"> им за ту </w:t>
      </w:r>
      <w:proofErr w:type="spellStart"/>
      <w:r w:rsidRPr="00343FEF">
        <w:rPr>
          <w:rFonts w:ascii="Times New Roman" w:hAnsi="Times New Roman"/>
          <w:sz w:val="24"/>
          <w:szCs w:val="24"/>
          <w:lang w:val="ru-RU"/>
        </w:rPr>
        <w:t>намену</w:t>
      </w:r>
      <w:proofErr w:type="spellEnd"/>
      <w:r w:rsidRPr="00343FE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43FEF">
        <w:rPr>
          <w:rFonts w:ascii="Times New Roman" w:hAnsi="Times New Roman"/>
          <w:sz w:val="24"/>
          <w:szCs w:val="24"/>
          <w:lang w:val="ru-RU"/>
        </w:rPr>
        <w:t>бити</w:t>
      </w:r>
      <w:proofErr w:type="spellEnd"/>
      <w:r w:rsidRPr="00343FEF">
        <w:rPr>
          <w:rFonts w:ascii="Times New Roman" w:hAnsi="Times New Roman"/>
          <w:sz w:val="24"/>
          <w:szCs w:val="24"/>
          <w:lang w:val="ru-RU"/>
        </w:rPr>
        <w:t xml:space="preserve"> одобрена у </w:t>
      </w:r>
      <w:proofErr w:type="spellStart"/>
      <w:r w:rsidRPr="00343FEF">
        <w:rPr>
          <w:rFonts w:ascii="Times New Roman" w:hAnsi="Times New Roman"/>
          <w:sz w:val="24"/>
          <w:szCs w:val="24"/>
          <w:lang w:val="ru-RU"/>
        </w:rPr>
        <w:t>тој</w:t>
      </w:r>
      <w:proofErr w:type="spellEnd"/>
      <w:r w:rsidRPr="00343FE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43FEF">
        <w:rPr>
          <w:rFonts w:ascii="Times New Roman" w:hAnsi="Times New Roman"/>
          <w:sz w:val="24"/>
          <w:szCs w:val="24"/>
          <w:lang w:val="ru-RU"/>
        </w:rPr>
        <w:t>буџетској</w:t>
      </w:r>
      <w:proofErr w:type="spellEnd"/>
      <w:r w:rsidRPr="00343FE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43FEF">
        <w:rPr>
          <w:rFonts w:ascii="Times New Roman" w:hAnsi="Times New Roman"/>
          <w:sz w:val="24"/>
          <w:szCs w:val="24"/>
          <w:lang w:val="ru-RU"/>
        </w:rPr>
        <w:t>години</w:t>
      </w:r>
      <w:proofErr w:type="spellEnd"/>
      <w:r w:rsidRPr="00343FEF">
        <w:rPr>
          <w:rFonts w:ascii="Times New Roman" w:hAnsi="Times New Roman"/>
          <w:sz w:val="24"/>
          <w:szCs w:val="24"/>
          <w:lang w:val="ru-RU"/>
        </w:rPr>
        <w:t>.</w:t>
      </w:r>
    </w:p>
    <w:p w14:paraId="51991DE1" w14:textId="77777777" w:rsidR="00343FEF" w:rsidRPr="00343FEF" w:rsidRDefault="00343FEF" w:rsidP="00343FEF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1428" w:right="2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7A1C1C99" w14:textId="77777777" w:rsidR="00343FEF" w:rsidRPr="00343FEF" w:rsidRDefault="00343FEF" w:rsidP="00343FEF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5" w:lineRule="auto"/>
        <w:ind w:right="20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 w:rsidRPr="00343FEF">
        <w:rPr>
          <w:rFonts w:ascii="Times New Roman" w:hAnsi="Times New Roman"/>
          <w:sz w:val="24"/>
          <w:szCs w:val="24"/>
          <w:lang w:val="sr-Cyrl-RS"/>
        </w:rPr>
        <w:t>Наручилац може након закључења уговора о јавној набавци без спровођења поступка јавне набавке повећати обим предмета набавке, с тим да се вредност уговора може повећати максимално до 5% од укупне вредности првобитно закљученог уговора, при чему укупна вредност повећања уговора не може да буде већа од вредности из члана 39. став 1. Закона.</w:t>
      </w:r>
    </w:p>
    <w:p w14:paraId="23820DF3" w14:textId="77777777" w:rsidR="00343FEF" w:rsidRPr="00343FEF" w:rsidRDefault="00343FEF" w:rsidP="00343FEF">
      <w:pPr>
        <w:ind w:left="1428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343FEF">
        <w:rPr>
          <w:rFonts w:ascii="Times New Roman" w:hAnsi="Times New Roman"/>
          <w:b/>
          <w:bCs/>
          <w:iCs/>
          <w:sz w:val="24"/>
          <w:szCs w:val="24"/>
          <w:lang w:val="ru-RU"/>
        </w:rPr>
        <w:t xml:space="preserve"> </w:t>
      </w:r>
      <w:proofErr w:type="spellStart"/>
      <w:r w:rsidRPr="00343FEF">
        <w:rPr>
          <w:rFonts w:ascii="Times New Roman" w:hAnsi="Times New Roman"/>
          <w:b/>
          <w:iCs/>
          <w:sz w:val="24"/>
          <w:szCs w:val="24"/>
          <w:u w:val="single"/>
          <w:lang w:val="ru-RU"/>
        </w:rPr>
        <w:t>Захтеви</w:t>
      </w:r>
      <w:proofErr w:type="spellEnd"/>
      <w:r w:rsidRPr="00343FEF">
        <w:rPr>
          <w:rFonts w:ascii="Times New Roman" w:hAnsi="Times New Roman"/>
          <w:b/>
          <w:iCs/>
          <w:sz w:val="24"/>
          <w:szCs w:val="24"/>
          <w:u w:val="single"/>
          <w:lang w:val="ru-RU"/>
        </w:rPr>
        <w:t xml:space="preserve"> у </w:t>
      </w:r>
      <w:proofErr w:type="spellStart"/>
      <w:r w:rsidRPr="00343FEF">
        <w:rPr>
          <w:rFonts w:ascii="Times New Roman" w:hAnsi="Times New Roman"/>
          <w:b/>
          <w:iCs/>
          <w:sz w:val="24"/>
          <w:szCs w:val="24"/>
          <w:u w:val="single"/>
          <w:lang w:val="ru-RU"/>
        </w:rPr>
        <w:t>погледу</w:t>
      </w:r>
      <w:proofErr w:type="spellEnd"/>
      <w:r w:rsidRPr="00343FEF">
        <w:rPr>
          <w:rFonts w:ascii="Times New Roman" w:hAnsi="Times New Roman"/>
          <w:b/>
          <w:iCs/>
          <w:sz w:val="24"/>
          <w:szCs w:val="24"/>
          <w:u w:val="single"/>
          <w:lang w:val="ru-RU"/>
        </w:rPr>
        <w:t xml:space="preserve"> </w:t>
      </w:r>
      <w:proofErr w:type="spellStart"/>
      <w:r w:rsidRPr="00343FEF">
        <w:rPr>
          <w:rFonts w:ascii="Times New Roman" w:hAnsi="Times New Roman"/>
          <w:b/>
          <w:iCs/>
          <w:sz w:val="24"/>
          <w:szCs w:val="24"/>
          <w:u w:val="single"/>
          <w:lang w:val="ru-RU"/>
        </w:rPr>
        <w:t>гарантног</w:t>
      </w:r>
      <w:proofErr w:type="spellEnd"/>
      <w:r w:rsidRPr="00343FEF">
        <w:rPr>
          <w:rFonts w:ascii="Times New Roman" w:hAnsi="Times New Roman"/>
          <w:b/>
          <w:iCs/>
          <w:sz w:val="24"/>
          <w:szCs w:val="24"/>
          <w:u w:val="single"/>
          <w:lang w:val="ru-RU"/>
        </w:rPr>
        <w:t xml:space="preserve"> рока</w:t>
      </w:r>
    </w:p>
    <w:p w14:paraId="4F5DDA33" w14:textId="77777777" w:rsidR="00343FEF" w:rsidRPr="00343FEF" w:rsidRDefault="00343FEF" w:rsidP="00343FEF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2" w:lineRule="auto"/>
        <w:contextualSpacing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343FEF">
        <w:rPr>
          <w:rFonts w:ascii="Times New Roman" w:hAnsi="Times New Roman"/>
          <w:sz w:val="24"/>
          <w:szCs w:val="24"/>
          <w:lang w:val="ru-RU"/>
        </w:rPr>
        <w:t>Понуђач</w:t>
      </w:r>
      <w:proofErr w:type="spellEnd"/>
      <w:r w:rsidRPr="00343FE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43FEF">
        <w:rPr>
          <w:rFonts w:ascii="Times New Roman" w:hAnsi="Times New Roman"/>
          <w:sz w:val="24"/>
          <w:szCs w:val="24"/>
          <w:lang w:val="ru-RU"/>
        </w:rPr>
        <w:t>је</w:t>
      </w:r>
      <w:proofErr w:type="spellEnd"/>
      <w:r w:rsidRPr="00343FE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43FEF">
        <w:rPr>
          <w:rFonts w:ascii="Times New Roman" w:hAnsi="Times New Roman"/>
          <w:sz w:val="24"/>
          <w:szCs w:val="24"/>
          <w:lang w:val="ru-RU"/>
        </w:rPr>
        <w:t>дужан</w:t>
      </w:r>
      <w:proofErr w:type="spellEnd"/>
      <w:r w:rsidRPr="00343FEF">
        <w:rPr>
          <w:rFonts w:ascii="Times New Roman" w:hAnsi="Times New Roman"/>
          <w:sz w:val="24"/>
          <w:szCs w:val="24"/>
          <w:lang w:val="ru-RU"/>
        </w:rPr>
        <w:t xml:space="preserve"> да </w:t>
      </w:r>
      <w:proofErr w:type="spellStart"/>
      <w:r w:rsidRPr="00343FEF">
        <w:rPr>
          <w:rFonts w:ascii="Times New Roman" w:hAnsi="Times New Roman"/>
          <w:sz w:val="24"/>
          <w:szCs w:val="24"/>
          <w:lang w:val="ru-RU"/>
        </w:rPr>
        <w:t>гарантује</w:t>
      </w:r>
      <w:proofErr w:type="spellEnd"/>
      <w:r w:rsidRPr="00343FE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43FEF">
        <w:rPr>
          <w:rFonts w:ascii="Times New Roman" w:hAnsi="Times New Roman"/>
          <w:sz w:val="24"/>
          <w:szCs w:val="24"/>
          <w:lang w:val="ru-RU"/>
        </w:rPr>
        <w:t>квалитетну</w:t>
      </w:r>
      <w:proofErr w:type="spellEnd"/>
      <w:r w:rsidRPr="00343FEF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343FEF">
        <w:rPr>
          <w:rFonts w:ascii="Times New Roman" w:hAnsi="Times New Roman"/>
          <w:sz w:val="24"/>
          <w:szCs w:val="24"/>
          <w:lang w:val="ru-RU"/>
        </w:rPr>
        <w:t>поуздану</w:t>
      </w:r>
      <w:proofErr w:type="spellEnd"/>
      <w:r w:rsidRPr="00343FEF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343FEF">
        <w:rPr>
          <w:rFonts w:ascii="Times New Roman" w:hAnsi="Times New Roman"/>
          <w:sz w:val="24"/>
          <w:szCs w:val="24"/>
          <w:lang w:val="ru-RU"/>
        </w:rPr>
        <w:t>сигурну</w:t>
      </w:r>
      <w:proofErr w:type="spellEnd"/>
      <w:r w:rsidRPr="00343FE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43FEF">
        <w:rPr>
          <w:rFonts w:ascii="Times New Roman" w:hAnsi="Times New Roman"/>
          <w:sz w:val="24"/>
          <w:szCs w:val="24"/>
          <w:lang w:val="ru-RU"/>
        </w:rPr>
        <w:t>испоруку</w:t>
      </w:r>
      <w:proofErr w:type="spellEnd"/>
      <w:r w:rsidRPr="00343FE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43FEF">
        <w:rPr>
          <w:rFonts w:ascii="Times New Roman" w:hAnsi="Times New Roman"/>
          <w:sz w:val="24"/>
          <w:szCs w:val="24"/>
          <w:lang w:val="ru-RU"/>
        </w:rPr>
        <w:t>електричне</w:t>
      </w:r>
      <w:proofErr w:type="spellEnd"/>
      <w:r w:rsidRPr="00343FE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43FEF">
        <w:rPr>
          <w:rFonts w:ascii="Times New Roman" w:hAnsi="Times New Roman"/>
          <w:sz w:val="24"/>
          <w:szCs w:val="24"/>
          <w:lang w:val="ru-RU"/>
        </w:rPr>
        <w:t>енергије</w:t>
      </w:r>
      <w:proofErr w:type="spellEnd"/>
      <w:r w:rsidRPr="00343FEF">
        <w:rPr>
          <w:rFonts w:ascii="Times New Roman" w:hAnsi="Times New Roman"/>
          <w:sz w:val="24"/>
          <w:szCs w:val="24"/>
          <w:lang w:val="ru-RU"/>
        </w:rPr>
        <w:t>.</w:t>
      </w:r>
    </w:p>
    <w:p w14:paraId="5E88B5D6" w14:textId="77777777" w:rsidR="00343FEF" w:rsidRPr="00343FEF" w:rsidRDefault="00343FEF" w:rsidP="00343FEF">
      <w:pPr>
        <w:jc w:val="both"/>
        <w:rPr>
          <w:rFonts w:ascii="Times New Roman" w:hAnsi="Times New Roman"/>
          <w:b/>
          <w:iCs/>
          <w:sz w:val="24"/>
          <w:szCs w:val="24"/>
          <w:u w:val="single"/>
          <w:lang w:val="sr-Cyrl-CS"/>
        </w:rPr>
      </w:pPr>
      <w:proofErr w:type="spellStart"/>
      <w:r w:rsidRPr="00343FEF">
        <w:rPr>
          <w:rFonts w:ascii="Times New Roman" w:hAnsi="Times New Roman"/>
          <w:b/>
          <w:iCs/>
          <w:sz w:val="24"/>
          <w:szCs w:val="24"/>
          <w:u w:val="single"/>
          <w:lang w:val="ru-RU"/>
        </w:rPr>
        <w:t>Захтев</w:t>
      </w:r>
      <w:proofErr w:type="spellEnd"/>
      <w:r w:rsidRPr="00343FEF">
        <w:rPr>
          <w:rFonts w:ascii="Times New Roman" w:hAnsi="Times New Roman"/>
          <w:b/>
          <w:iCs/>
          <w:sz w:val="24"/>
          <w:szCs w:val="24"/>
          <w:u w:val="single"/>
          <w:lang w:val="ru-RU"/>
        </w:rPr>
        <w:t xml:space="preserve"> у </w:t>
      </w:r>
      <w:proofErr w:type="spellStart"/>
      <w:r w:rsidRPr="00343FEF">
        <w:rPr>
          <w:rFonts w:ascii="Times New Roman" w:hAnsi="Times New Roman"/>
          <w:b/>
          <w:iCs/>
          <w:sz w:val="24"/>
          <w:szCs w:val="24"/>
          <w:u w:val="single"/>
          <w:lang w:val="ru-RU"/>
        </w:rPr>
        <w:t>погледу</w:t>
      </w:r>
      <w:proofErr w:type="spellEnd"/>
      <w:r w:rsidRPr="00343FEF">
        <w:rPr>
          <w:rFonts w:ascii="Times New Roman" w:hAnsi="Times New Roman"/>
          <w:b/>
          <w:iCs/>
          <w:sz w:val="24"/>
          <w:szCs w:val="24"/>
          <w:u w:val="single"/>
          <w:lang w:val="ru-RU"/>
        </w:rPr>
        <w:t xml:space="preserve"> рока</w:t>
      </w:r>
      <w:r w:rsidRPr="00343FEF">
        <w:rPr>
          <w:rFonts w:ascii="Times New Roman" w:hAnsi="Times New Roman"/>
          <w:b/>
          <w:iCs/>
          <w:sz w:val="24"/>
          <w:szCs w:val="24"/>
          <w:u w:val="single"/>
          <w:lang w:val="sr-Cyrl-CS"/>
        </w:rPr>
        <w:t xml:space="preserve"> и </w:t>
      </w:r>
      <w:proofErr w:type="gramStart"/>
      <w:r w:rsidRPr="00343FEF">
        <w:rPr>
          <w:rFonts w:ascii="Times New Roman" w:hAnsi="Times New Roman"/>
          <w:b/>
          <w:iCs/>
          <w:sz w:val="24"/>
          <w:szCs w:val="24"/>
          <w:u w:val="single"/>
          <w:lang w:val="sr-Cyrl-CS"/>
        </w:rPr>
        <w:t xml:space="preserve">места </w:t>
      </w:r>
      <w:r w:rsidRPr="00343FEF">
        <w:rPr>
          <w:rFonts w:ascii="Times New Roman" w:hAnsi="Times New Roman"/>
          <w:b/>
          <w:iCs/>
          <w:sz w:val="24"/>
          <w:szCs w:val="24"/>
          <w:u w:val="single"/>
          <w:lang w:val="ru-RU"/>
        </w:rPr>
        <w:t xml:space="preserve"> </w:t>
      </w:r>
      <w:proofErr w:type="spellStart"/>
      <w:r w:rsidRPr="00343FEF">
        <w:rPr>
          <w:rFonts w:ascii="Times New Roman" w:hAnsi="Times New Roman"/>
          <w:b/>
          <w:iCs/>
          <w:sz w:val="24"/>
          <w:szCs w:val="24"/>
          <w:u w:val="single"/>
          <w:lang w:val="ru-RU"/>
        </w:rPr>
        <w:t>испоруке</w:t>
      </w:r>
      <w:proofErr w:type="spellEnd"/>
      <w:proofErr w:type="gramEnd"/>
      <w:r w:rsidRPr="00343FEF">
        <w:rPr>
          <w:rFonts w:ascii="Times New Roman" w:hAnsi="Times New Roman"/>
          <w:b/>
          <w:iCs/>
          <w:sz w:val="24"/>
          <w:szCs w:val="24"/>
          <w:u w:val="single"/>
          <w:lang w:val="ru-RU"/>
        </w:rPr>
        <w:t xml:space="preserve"> </w:t>
      </w:r>
      <w:proofErr w:type="spellStart"/>
      <w:r w:rsidRPr="00343FEF">
        <w:rPr>
          <w:rFonts w:ascii="Times New Roman" w:hAnsi="Times New Roman"/>
          <w:b/>
          <w:iCs/>
          <w:sz w:val="24"/>
          <w:szCs w:val="24"/>
          <w:u w:val="single"/>
          <w:lang w:val="ru-RU"/>
        </w:rPr>
        <w:t>добара</w:t>
      </w:r>
      <w:proofErr w:type="spellEnd"/>
    </w:p>
    <w:p w14:paraId="3DB4AE61" w14:textId="77777777" w:rsidR="00343FEF" w:rsidRPr="00343FEF" w:rsidRDefault="00343FEF" w:rsidP="00343FEF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343FEF">
        <w:rPr>
          <w:rFonts w:ascii="Times New Roman" w:hAnsi="Times New Roman"/>
          <w:sz w:val="24"/>
          <w:szCs w:val="24"/>
          <w:lang w:val="ru-RU"/>
        </w:rPr>
        <w:t>Понуђач</w:t>
      </w:r>
      <w:proofErr w:type="spellEnd"/>
      <w:r w:rsidRPr="00343FE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43FEF">
        <w:rPr>
          <w:rFonts w:ascii="Times New Roman" w:hAnsi="Times New Roman"/>
          <w:sz w:val="24"/>
          <w:szCs w:val="24"/>
          <w:lang w:val="ru-RU"/>
        </w:rPr>
        <w:t>је</w:t>
      </w:r>
      <w:proofErr w:type="spellEnd"/>
      <w:r w:rsidRPr="00343FEF">
        <w:rPr>
          <w:rFonts w:ascii="Times New Roman" w:hAnsi="Times New Roman"/>
          <w:sz w:val="24"/>
          <w:szCs w:val="24"/>
          <w:lang w:val="ru-RU"/>
        </w:rPr>
        <w:t xml:space="preserve"> у </w:t>
      </w:r>
      <w:proofErr w:type="spellStart"/>
      <w:r w:rsidRPr="00343FEF">
        <w:rPr>
          <w:rFonts w:ascii="Times New Roman" w:hAnsi="Times New Roman"/>
          <w:sz w:val="24"/>
          <w:szCs w:val="24"/>
          <w:lang w:val="ru-RU"/>
        </w:rPr>
        <w:t>обавези</w:t>
      </w:r>
      <w:proofErr w:type="spellEnd"/>
      <w:r w:rsidRPr="00343FEF">
        <w:rPr>
          <w:rFonts w:ascii="Times New Roman" w:hAnsi="Times New Roman"/>
          <w:sz w:val="24"/>
          <w:szCs w:val="24"/>
          <w:lang w:val="ru-RU"/>
        </w:rPr>
        <w:t xml:space="preserve"> да </w:t>
      </w:r>
      <w:proofErr w:type="spellStart"/>
      <w:r w:rsidRPr="00343FEF">
        <w:rPr>
          <w:rFonts w:ascii="Times New Roman" w:hAnsi="Times New Roman"/>
          <w:sz w:val="24"/>
          <w:szCs w:val="24"/>
          <w:lang w:val="ru-RU"/>
        </w:rPr>
        <w:t>испоруку</w:t>
      </w:r>
      <w:proofErr w:type="spellEnd"/>
      <w:r w:rsidRPr="00343FE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43FEF">
        <w:rPr>
          <w:rFonts w:ascii="Times New Roman" w:hAnsi="Times New Roman"/>
          <w:sz w:val="24"/>
          <w:szCs w:val="24"/>
          <w:lang w:val="ru-RU"/>
        </w:rPr>
        <w:t>електричне</w:t>
      </w:r>
      <w:proofErr w:type="spellEnd"/>
      <w:r w:rsidRPr="00343FE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43FEF">
        <w:rPr>
          <w:rFonts w:ascii="Times New Roman" w:hAnsi="Times New Roman"/>
          <w:sz w:val="24"/>
          <w:szCs w:val="24"/>
          <w:lang w:val="ru-RU"/>
        </w:rPr>
        <w:t>енергије</w:t>
      </w:r>
      <w:proofErr w:type="spellEnd"/>
      <w:r w:rsidRPr="00343FE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43FEF">
        <w:rPr>
          <w:rFonts w:ascii="Times New Roman" w:hAnsi="Times New Roman"/>
          <w:sz w:val="24"/>
          <w:szCs w:val="24"/>
          <w:lang w:val="ru-RU"/>
        </w:rPr>
        <w:t>изврши</w:t>
      </w:r>
      <w:proofErr w:type="spellEnd"/>
      <w:r w:rsidRPr="00343FEF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343FEF">
        <w:rPr>
          <w:rFonts w:ascii="Times New Roman" w:hAnsi="Times New Roman"/>
          <w:sz w:val="24"/>
          <w:szCs w:val="24"/>
          <w:lang w:val="ru-RU"/>
        </w:rPr>
        <w:t>мерна</w:t>
      </w:r>
      <w:proofErr w:type="spellEnd"/>
      <w:r w:rsidRPr="00343FEF">
        <w:rPr>
          <w:rFonts w:ascii="Times New Roman" w:hAnsi="Times New Roman"/>
          <w:sz w:val="24"/>
          <w:szCs w:val="24"/>
          <w:lang w:val="ru-RU"/>
        </w:rPr>
        <w:t xml:space="preserve"> места </w:t>
      </w:r>
      <w:proofErr w:type="spellStart"/>
      <w:r w:rsidRPr="00343FEF">
        <w:rPr>
          <w:rFonts w:ascii="Times New Roman" w:hAnsi="Times New Roman"/>
          <w:sz w:val="24"/>
          <w:szCs w:val="24"/>
          <w:lang w:val="ru-RU"/>
        </w:rPr>
        <w:t>наручиоца</w:t>
      </w:r>
      <w:proofErr w:type="spellEnd"/>
      <w:r w:rsidRPr="00343FE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43FEF">
        <w:rPr>
          <w:rFonts w:ascii="Times New Roman" w:hAnsi="Times New Roman"/>
          <w:sz w:val="24"/>
          <w:szCs w:val="24"/>
          <w:lang w:val="ru-RU"/>
        </w:rPr>
        <w:t>прикључена</w:t>
      </w:r>
      <w:proofErr w:type="spellEnd"/>
      <w:r w:rsidRPr="00343FEF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343FEF">
        <w:rPr>
          <w:rFonts w:ascii="Times New Roman" w:hAnsi="Times New Roman"/>
          <w:sz w:val="24"/>
          <w:szCs w:val="24"/>
          <w:lang w:val="ru-RU"/>
        </w:rPr>
        <w:t>дистрибутивни</w:t>
      </w:r>
      <w:proofErr w:type="spellEnd"/>
      <w:r w:rsidRPr="00343FEF">
        <w:rPr>
          <w:rFonts w:ascii="Times New Roman" w:hAnsi="Times New Roman"/>
          <w:sz w:val="24"/>
          <w:szCs w:val="24"/>
          <w:lang w:val="ru-RU"/>
        </w:rPr>
        <w:t xml:space="preserve"> систем у </w:t>
      </w:r>
      <w:proofErr w:type="spellStart"/>
      <w:r w:rsidRPr="00343FEF">
        <w:rPr>
          <w:rFonts w:ascii="Times New Roman" w:hAnsi="Times New Roman"/>
          <w:sz w:val="24"/>
          <w:szCs w:val="24"/>
          <w:lang w:val="ru-RU"/>
        </w:rPr>
        <w:t>категорији</w:t>
      </w:r>
      <w:proofErr w:type="spellEnd"/>
      <w:r w:rsidRPr="00343FE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43FEF">
        <w:rPr>
          <w:rFonts w:ascii="Times New Roman" w:hAnsi="Times New Roman"/>
          <w:sz w:val="24"/>
          <w:szCs w:val="24"/>
          <w:lang w:val="ru-RU"/>
        </w:rPr>
        <w:t>потрошње</w:t>
      </w:r>
      <w:proofErr w:type="spellEnd"/>
      <w:r w:rsidRPr="00343FEF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343FEF">
        <w:rPr>
          <w:rFonts w:ascii="Times New Roman" w:hAnsi="Times New Roman"/>
          <w:sz w:val="24"/>
          <w:szCs w:val="24"/>
          <w:lang w:val="ru-RU"/>
        </w:rPr>
        <w:t>ниском</w:t>
      </w:r>
      <w:proofErr w:type="spellEnd"/>
      <w:r w:rsidRPr="00343FE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43FEF">
        <w:rPr>
          <w:rFonts w:ascii="Times New Roman" w:hAnsi="Times New Roman"/>
          <w:sz w:val="24"/>
          <w:szCs w:val="24"/>
          <w:lang w:val="ru-RU"/>
        </w:rPr>
        <w:t>напону</w:t>
      </w:r>
      <w:proofErr w:type="spellEnd"/>
      <w:r w:rsidRPr="00343FEF">
        <w:rPr>
          <w:rFonts w:ascii="Times New Roman" w:hAnsi="Times New Roman"/>
          <w:sz w:val="24"/>
          <w:szCs w:val="24"/>
          <w:lang w:val="ru-RU"/>
        </w:rPr>
        <w:t xml:space="preserve">, </w:t>
      </w:r>
    </w:p>
    <w:p w14:paraId="57929EB2" w14:textId="77777777" w:rsidR="00343FEF" w:rsidRPr="00343FEF" w:rsidRDefault="00343FEF" w:rsidP="00343FEF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64" w:lineRule="auto"/>
        <w:ind w:right="2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343FEF">
        <w:rPr>
          <w:rFonts w:ascii="Times New Roman" w:hAnsi="Times New Roman"/>
          <w:sz w:val="24"/>
          <w:szCs w:val="24"/>
          <w:lang w:val="ru-RU"/>
        </w:rPr>
        <w:t>Испорука</w:t>
      </w:r>
      <w:proofErr w:type="spellEnd"/>
      <w:r w:rsidRPr="00343FE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43FEF">
        <w:rPr>
          <w:rFonts w:ascii="Times New Roman" w:hAnsi="Times New Roman"/>
          <w:sz w:val="24"/>
          <w:szCs w:val="24"/>
          <w:lang w:val="ru-RU"/>
        </w:rPr>
        <w:t>добара</w:t>
      </w:r>
      <w:proofErr w:type="spellEnd"/>
      <w:r w:rsidRPr="00343FE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43FEF">
        <w:rPr>
          <w:rFonts w:ascii="Times New Roman" w:hAnsi="Times New Roman"/>
          <w:sz w:val="24"/>
          <w:szCs w:val="24"/>
          <w:lang w:val="ru-RU"/>
        </w:rPr>
        <w:t>ће</w:t>
      </w:r>
      <w:proofErr w:type="spellEnd"/>
      <w:r w:rsidRPr="00343FEF">
        <w:rPr>
          <w:rFonts w:ascii="Times New Roman" w:hAnsi="Times New Roman"/>
          <w:sz w:val="24"/>
          <w:szCs w:val="24"/>
          <w:lang w:val="ru-RU"/>
        </w:rPr>
        <w:t xml:space="preserve"> се </w:t>
      </w:r>
      <w:proofErr w:type="spellStart"/>
      <w:r w:rsidRPr="00343FEF">
        <w:rPr>
          <w:rFonts w:ascii="Times New Roman" w:hAnsi="Times New Roman"/>
          <w:sz w:val="24"/>
          <w:szCs w:val="24"/>
          <w:lang w:val="ru-RU"/>
        </w:rPr>
        <w:t>вршити</w:t>
      </w:r>
      <w:proofErr w:type="spellEnd"/>
      <w:r w:rsidRPr="00343FE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43FEF">
        <w:rPr>
          <w:rFonts w:ascii="Times New Roman" w:hAnsi="Times New Roman"/>
          <w:sz w:val="24"/>
          <w:szCs w:val="24"/>
          <w:lang w:val="ru-RU"/>
        </w:rPr>
        <w:t>непрекидно</w:t>
      </w:r>
      <w:proofErr w:type="spellEnd"/>
      <w:r w:rsidRPr="00343FEF">
        <w:rPr>
          <w:rFonts w:ascii="Times New Roman" w:hAnsi="Times New Roman"/>
          <w:sz w:val="24"/>
          <w:szCs w:val="24"/>
          <w:lang w:val="ru-RU"/>
        </w:rPr>
        <w:t xml:space="preserve"> од 00:00 </w:t>
      </w:r>
      <w:r w:rsidRPr="00343FEF">
        <w:rPr>
          <w:rFonts w:ascii="Times New Roman" w:hAnsi="Times New Roman"/>
          <w:sz w:val="24"/>
          <w:szCs w:val="24"/>
        </w:rPr>
        <w:t>h</w:t>
      </w:r>
      <w:r w:rsidRPr="00343FEF">
        <w:rPr>
          <w:rFonts w:ascii="Times New Roman" w:hAnsi="Times New Roman"/>
          <w:sz w:val="24"/>
          <w:szCs w:val="24"/>
          <w:lang w:val="ru-RU"/>
        </w:rPr>
        <w:t xml:space="preserve"> до 24:00 </w:t>
      </w:r>
      <w:r w:rsidRPr="00343FEF">
        <w:rPr>
          <w:rFonts w:ascii="Times New Roman" w:hAnsi="Times New Roman"/>
          <w:sz w:val="24"/>
          <w:szCs w:val="24"/>
          <w:lang w:val="sr-Cyrl-RS"/>
        </w:rPr>
        <w:t>часова</w:t>
      </w:r>
      <w:r w:rsidRPr="00343FE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43FEF">
        <w:rPr>
          <w:rFonts w:ascii="Times New Roman" w:hAnsi="Times New Roman"/>
          <w:sz w:val="24"/>
          <w:szCs w:val="24"/>
          <w:lang w:val="ru-RU"/>
        </w:rPr>
        <w:lastRenderedPageBreak/>
        <w:t>сваког</w:t>
      </w:r>
      <w:proofErr w:type="spellEnd"/>
      <w:r w:rsidRPr="00343FEF">
        <w:rPr>
          <w:rFonts w:ascii="Times New Roman" w:hAnsi="Times New Roman"/>
          <w:sz w:val="24"/>
          <w:szCs w:val="24"/>
          <w:lang w:val="ru-RU"/>
        </w:rPr>
        <w:t xml:space="preserve"> дана на период од 12 (</w:t>
      </w:r>
      <w:proofErr w:type="spellStart"/>
      <w:proofErr w:type="gramStart"/>
      <w:r w:rsidRPr="00343FEF">
        <w:rPr>
          <w:rFonts w:ascii="Times New Roman" w:hAnsi="Times New Roman"/>
          <w:sz w:val="24"/>
          <w:szCs w:val="24"/>
          <w:lang w:val="ru-RU"/>
        </w:rPr>
        <w:t>дванаест</w:t>
      </w:r>
      <w:proofErr w:type="spellEnd"/>
      <w:r w:rsidRPr="00343FEF">
        <w:rPr>
          <w:rFonts w:ascii="Times New Roman" w:hAnsi="Times New Roman"/>
          <w:sz w:val="24"/>
          <w:szCs w:val="24"/>
          <w:lang w:val="ru-RU"/>
        </w:rPr>
        <w:t xml:space="preserve">)  </w:t>
      </w:r>
      <w:proofErr w:type="spellStart"/>
      <w:r w:rsidRPr="00343FEF">
        <w:rPr>
          <w:rFonts w:ascii="Times New Roman" w:hAnsi="Times New Roman"/>
          <w:sz w:val="24"/>
          <w:szCs w:val="24"/>
          <w:lang w:val="ru-RU"/>
        </w:rPr>
        <w:t>месеци</w:t>
      </w:r>
      <w:proofErr w:type="spellEnd"/>
      <w:proofErr w:type="gramEnd"/>
      <w:r w:rsidRPr="00343FEF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343FEF">
        <w:rPr>
          <w:rFonts w:ascii="Times New Roman" w:hAnsi="Times New Roman"/>
          <w:sz w:val="24"/>
          <w:szCs w:val="24"/>
          <w:lang w:val="ru-RU"/>
        </w:rPr>
        <w:t>почев</w:t>
      </w:r>
      <w:proofErr w:type="spellEnd"/>
      <w:r w:rsidRPr="00343FEF">
        <w:rPr>
          <w:rFonts w:ascii="Times New Roman" w:hAnsi="Times New Roman"/>
          <w:sz w:val="24"/>
          <w:szCs w:val="24"/>
          <w:lang w:val="ru-RU"/>
        </w:rPr>
        <w:t xml:space="preserve"> од дана </w:t>
      </w:r>
      <w:proofErr w:type="spellStart"/>
      <w:r w:rsidRPr="00343FEF">
        <w:rPr>
          <w:rFonts w:ascii="Times New Roman" w:hAnsi="Times New Roman"/>
          <w:sz w:val="24"/>
          <w:szCs w:val="24"/>
          <w:lang w:val="ru-RU"/>
        </w:rPr>
        <w:t>закључења</w:t>
      </w:r>
      <w:proofErr w:type="spellEnd"/>
      <w:r w:rsidRPr="00343FEF">
        <w:rPr>
          <w:rFonts w:ascii="Times New Roman" w:hAnsi="Times New Roman"/>
          <w:sz w:val="24"/>
          <w:szCs w:val="24"/>
          <w:lang w:val="ru-RU"/>
        </w:rPr>
        <w:t xml:space="preserve"> уговора</w:t>
      </w:r>
      <w:r w:rsidRPr="00343FEF">
        <w:rPr>
          <w:rFonts w:ascii="Times New Roman" w:hAnsi="Times New Roman"/>
          <w:sz w:val="24"/>
          <w:szCs w:val="24"/>
          <w:lang w:val="sr-Cyrl-RS"/>
        </w:rPr>
        <w:t>.</w:t>
      </w:r>
      <w:r w:rsidRPr="00343FEF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343FEF">
        <w:rPr>
          <w:rFonts w:ascii="Times New Roman" w:hAnsi="Times New Roman"/>
          <w:sz w:val="24"/>
          <w:szCs w:val="24"/>
          <w:lang w:val="ru-RU"/>
        </w:rPr>
        <w:t>односно</w:t>
      </w:r>
      <w:proofErr w:type="spellEnd"/>
      <w:r w:rsidRPr="00343FE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43FEF">
        <w:rPr>
          <w:rFonts w:ascii="Times New Roman" w:hAnsi="Times New Roman"/>
          <w:sz w:val="24"/>
          <w:szCs w:val="24"/>
          <w:lang w:val="ru-RU"/>
        </w:rPr>
        <w:t>најдуже</w:t>
      </w:r>
      <w:proofErr w:type="spellEnd"/>
      <w:r w:rsidRPr="00343FEF">
        <w:rPr>
          <w:rFonts w:ascii="Times New Roman" w:hAnsi="Times New Roman"/>
          <w:sz w:val="24"/>
          <w:szCs w:val="24"/>
          <w:lang w:val="ru-RU"/>
        </w:rPr>
        <w:t xml:space="preserve"> до </w:t>
      </w:r>
      <w:proofErr w:type="spellStart"/>
      <w:r w:rsidRPr="00343FEF">
        <w:rPr>
          <w:rFonts w:ascii="Times New Roman" w:hAnsi="Times New Roman"/>
          <w:sz w:val="24"/>
          <w:szCs w:val="24"/>
          <w:lang w:val="ru-RU"/>
        </w:rPr>
        <w:t>искоришћења</w:t>
      </w:r>
      <w:proofErr w:type="spellEnd"/>
      <w:r w:rsidRPr="00343FEF">
        <w:rPr>
          <w:rFonts w:ascii="Times New Roman" w:hAnsi="Times New Roman"/>
          <w:sz w:val="24"/>
          <w:szCs w:val="24"/>
          <w:lang w:val="ru-RU"/>
        </w:rPr>
        <w:t xml:space="preserve"> износа </w:t>
      </w:r>
      <w:proofErr w:type="spellStart"/>
      <w:r w:rsidRPr="00343FEF">
        <w:rPr>
          <w:rFonts w:ascii="Times New Roman" w:hAnsi="Times New Roman"/>
          <w:sz w:val="24"/>
          <w:szCs w:val="24"/>
          <w:lang w:val="ru-RU"/>
        </w:rPr>
        <w:t>процењене</w:t>
      </w:r>
      <w:proofErr w:type="spellEnd"/>
      <w:r w:rsidRPr="00343FEF">
        <w:rPr>
          <w:rFonts w:ascii="Times New Roman" w:hAnsi="Times New Roman"/>
          <w:sz w:val="24"/>
          <w:szCs w:val="24"/>
          <w:lang w:val="ru-RU"/>
        </w:rPr>
        <w:t xml:space="preserve"> вредности </w:t>
      </w:r>
      <w:proofErr w:type="spellStart"/>
      <w:r w:rsidRPr="00343FEF">
        <w:rPr>
          <w:rFonts w:ascii="Times New Roman" w:hAnsi="Times New Roman"/>
          <w:sz w:val="24"/>
          <w:szCs w:val="24"/>
          <w:lang w:val="ru-RU"/>
        </w:rPr>
        <w:t>јавне</w:t>
      </w:r>
      <w:proofErr w:type="spellEnd"/>
      <w:r w:rsidRPr="00343FEF">
        <w:rPr>
          <w:rFonts w:ascii="Times New Roman" w:hAnsi="Times New Roman"/>
          <w:sz w:val="24"/>
          <w:szCs w:val="24"/>
          <w:lang w:val="ru-RU"/>
        </w:rPr>
        <w:t xml:space="preserve"> набавке, </w:t>
      </w:r>
      <w:proofErr w:type="spellStart"/>
      <w:r w:rsidRPr="00343FEF">
        <w:rPr>
          <w:rFonts w:ascii="Times New Roman" w:hAnsi="Times New Roman"/>
          <w:sz w:val="24"/>
          <w:szCs w:val="24"/>
          <w:lang w:val="ru-RU"/>
        </w:rPr>
        <w:t>уколико</w:t>
      </w:r>
      <w:proofErr w:type="spellEnd"/>
      <w:r w:rsidRPr="00343FEF">
        <w:rPr>
          <w:rFonts w:ascii="Times New Roman" w:hAnsi="Times New Roman"/>
          <w:sz w:val="24"/>
          <w:szCs w:val="24"/>
          <w:lang w:val="ru-RU"/>
        </w:rPr>
        <w:t xml:space="preserve"> се </w:t>
      </w:r>
      <w:proofErr w:type="spellStart"/>
      <w:r w:rsidRPr="00343FEF">
        <w:rPr>
          <w:rFonts w:ascii="Times New Roman" w:hAnsi="Times New Roman"/>
          <w:sz w:val="24"/>
          <w:szCs w:val="24"/>
          <w:lang w:val="ru-RU"/>
        </w:rPr>
        <w:t>иста</w:t>
      </w:r>
      <w:proofErr w:type="spellEnd"/>
      <w:r w:rsidRPr="00343FE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43FEF">
        <w:rPr>
          <w:rFonts w:ascii="Times New Roman" w:hAnsi="Times New Roman"/>
          <w:sz w:val="24"/>
          <w:szCs w:val="24"/>
          <w:lang w:val="ru-RU"/>
        </w:rPr>
        <w:t>искористи</w:t>
      </w:r>
      <w:proofErr w:type="spellEnd"/>
      <w:r w:rsidRPr="00343FEF">
        <w:rPr>
          <w:rFonts w:ascii="Times New Roman" w:hAnsi="Times New Roman"/>
          <w:sz w:val="24"/>
          <w:szCs w:val="24"/>
          <w:lang w:val="ru-RU"/>
        </w:rPr>
        <w:t xml:space="preserve"> пре </w:t>
      </w:r>
      <w:proofErr w:type="spellStart"/>
      <w:r w:rsidRPr="00343FEF">
        <w:rPr>
          <w:rFonts w:ascii="Times New Roman" w:hAnsi="Times New Roman"/>
          <w:sz w:val="24"/>
          <w:szCs w:val="24"/>
          <w:lang w:val="ru-RU"/>
        </w:rPr>
        <w:t>истека</w:t>
      </w:r>
      <w:proofErr w:type="spellEnd"/>
      <w:r w:rsidRPr="00343FEF">
        <w:rPr>
          <w:rFonts w:ascii="Times New Roman" w:hAnsi="Times New Roman"/>
          <w:sz w:val="24"/>
          <w:szCs w:val="24"/>
          <w:lang w:val="ru-RU"/>
        </w:rPr>
        <w:t xml:space="preserve"> рока од 12 (</w:t>
      </w:r>
      <w:proofErr w:type="spellStart"/>
      <w:r w:rsidRPr="00343FEF">
        <w:rPr>
          <w:rFonts w:ascii="Times New Roman" w:hAnsi="Times New Roman"/>
          <w:sz w:val="24"/>
          <w:szCs w:val="24"/>
          <w:lang w:val="ru-RU"/>
        </w:rPr>
        <w:t>дванаест</w:t>
      </w:r>
      <w:proofErr w:type="spellEnd"/>
      <w:r w:rsidRPr="00343FEF">
        <w:rPr>
          <w:rFonts w:ascii="Times New Roman" w:hAnsi="Times New Roman"/>
          <w:sz w:val="24"/>
          <w:szCs w:val="24"/>
          <w:lang w:val="ru-RU"/>
        </w:rPr>
        <w:t xml:space="preserve">) </w:t>
      </w:r>
      <w:proofErr w:type="spellStart"/>
      <w:r w:rsidRPr="00343FEF">
        <w:rPr>
          <w:rFonts w:ascii="Times New Roman" w:hAnsi="Times New Roman"/>
          <w:sz w:val="24"/>
          <w:szCs w:val="24"/>
          <w:lang w:val="ru-RU"/>
        </w:rPr>
        <w:t>месеци</w:t>
      </w:r>
      <w:proofErr w:type="spellEnd"/>
      <w:r w:rsidRPr="00343FEF">
        <w:rPr>
          <w:rFonts w:ascii="Times New Roman" w:hAnsi="Times New Roman"/>
          <w:sz w:val="24"/>
          <w:szCs w:val="24"/>
          <w:lang w:val="ru-RU"/>
        </w:rPr>
        <w:t xml:space="preserve"> од дана </w:t>
      </w:r>
      <w:proofErr w:type="spellStart"/>
      <w:r w:rsidRPr="00343FEF">
        <w:rPr>
          <w:rFonts w:ascii="Times New Roman" w:hAnsi="Times New Roman"/>
          <w:sz w:val="24"/>
          <w:szCs w:val="24"/>
          <w:lang w:val="ru-RU"/>
        </w:rPr>
        <w:t>закључења</w:t>
      </w:r>
      <w:proofErr w:type="spellEnd"/>
      <w:r w:rsidRPr="00343FEF">
        <w:rPr>
          <w:rFonts w:ascii="Times New Roman" w:hAnsi="Times New Roman"/>
          <w:sz w:val="24"/>
          <w:szCs w:val="24"/>
          <w:lang w:val="ru-RU"/>
        </w:rPr>
        <w:t xml:space="preserve"> уговора</w:t>
      </w:r>
      <w:r w:rsidRPr="00343FEF">
        <w:rPr>
          <w:rFonts w:ascii="Times New Roman" w:hAnsi="Times New Roman"/>
          <w:sz w:val="24"/>
          <w:szCs w:val="24"/>
          <w:lang w:val="sr-Cyrl-RS"/>
        </w:rPr>
        <w:t>.</w:t>
      </w:r>
    </w:p>
    <w:p w14:paraId="2EDEFC3D" w14:textId="77777777" w:rsidR="00343FEF" w:rsidRPr="00343FEF" w:rsidRDefault="00343FEF" w:rsidP="00343FEF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64" w:lineRule="auto"/>
        <w:ind w:left="1788" w:right="2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3B7F8761" w14:textId="77777777" w:rsidR="00343FEF" w:rsidRPr="00343FEF" w:rsidRDefault="00343FEF" w:rsidP="00343FEF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64" w:lineRule="auto"/>
        <w:ind w:right="2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343FEF">
        <w:rPr>
          <w:rFonts w:ascii="Times New Roman" w:eastAsia="SimSun" w:hAnsi="Times New Roman"/>
          <w:kern w:val="3"/>
          <w:sz w:val="24"/>
          <w:szCs w:val="24"/>
          <w:lang w:val="sr-Cyrl-RS" w:eastAsia="zh-CN" w:bidi="hi-IN"/>
        </w:rPr>
        <w:t xml:space="preserve">У случају промене снабдевача, испорука добара ће се вршити непрекидно од 00:00 </w:t>
      </w:r>
      <w:r w:rsidRPr="00343FEF">
        <w:rPr>
          <w:rFonts w:ascii="Times New Roman" w:eastAsia="SimSun" w:hAnsi="Times New Roman"/>
          <w:kern w:val="3"/>
          <w:sz w:val="24"/>
          <w:szCs w:val="24"/>
          <w:lang w:val="sr-Latn-CS" w:eastAsia="zh-CN" w:bidi="hi-IN"/>
        </w:rPr>
        <w:t>h</w:t>
      </w:r>
      <w:r w:rsidRPr="00343FEF">
        <w:rPr>
          <w:rFonts w:ascii="Times New Roman" w:eastAsia="SimSun" w:hAnsi="Times New Roman"/>
          <w:kern w:val="3"/>
          <w:sz w:val="24"/>
          <w:szCs w:val="24"/>
          <w:lang w:val="sr-Cyrl-RS" w:eastAsia="zh-CN" w:bidi="hi-IN"/>
        </w:rPr>
        <w:t xml:space="preserve"> до 24:00</w:t>
      </w:r>
      <w:r w:rsidRPr="00343FEF">
        <w:rPr>
          <w:rFonts w:ascii="Times New Roman" w:eastAsia="SimSun" w:hAnsi="Times New Roman"/>
          <w:kern w:val="3"/>
          <w:sz w:val="24"/>
          <w:szCs w:val="24"/>
          <w:lang w:val="sr-Latn-CS" w:eastAsia="zh-CN" w:bidi="hi-IN"/>
        </w:rPr>
        <w:t>h</w:t>
      </w:r>
      <w:r w:rsidRPr="00343FEF">
        <w:rPr>
          <w:rFonts w:ascii="Times New Roman" w:eastAsia="SimSun" w:hAnsi="Times New Roman"/>
          <w:kern w:val="3"/>
          <w:sz w:val="24"/>
          <w:szCs w:val="24"/>
          <w:lang w:val="sr-Cyrl-RS" w:eastAsia="zh-CN" w:bidi="hi-IN"/>
        </w:rPr>
        <w:t xml:space="preserve"> сваког дана од дана завршетка законске процедуре промене снабдевача (очитавањем бројила), у периоду од </w:t>
      </w:r>
      <w:r w:rsidRPr="00343FEF">
        <w:rPr>
          <w:rFonts w:ascii="Times New Roman" w:hAnsi="Times New Roman"/>
          <w:sz w:val="24"/>
          <w:szCs w:val="24"/>
          <w:lang w:val="ru-RU"/>
        </w:rPr>
        <w:t>12 (</w:t>
      </w:r>
      <w:proofErr w:type="spellStart"/>
      <w:r w:rsidRPr="00343FEF">
        <w:rPr>
          <w:rFonts w:ascii="Times New Roman" w:hAnsi="Times New Roman"/>
          <w:sz w:val="24"/>
          <w:szCs w:val="24"/>
          <w:lang w:val="ru-RU"/>
        </w:rPr>
        <w:t>дванаест</w:t>
      </w:r>
      <w:proofErr w:type="spellEnd"/>
      <w:r w:rsidRPr="00343FEF">
        <w:rPr>
          <w:rFonts w:ascii="Times New Roman" w:hAnsi="Times New Roman"/>
          <w:sz w:val="24"/>
          <w:szCs w:val="24"/>
          <w:lang w:val="ru-RU"/>
        </w:rPr>
        <w:t xml:space="preserve">) </w:t>
      </w:r>
      <w:proofErr w:type="spellStart"/>
      <w:r w:rsidRPr="00343FEF">
        <w:rPr>
          <w:rFonts w:ascii="Times New Roman" w:hAnsi="Times New Roman"/>
          <w:sz w:val="24"/>
          <w:szCs w:val="24"/>
          <w:lang w:val="ru-RU"/>
        </w:rPr>
        <w:t>месеци</w:t>
      </w:r>
      <w:proofErr w:type="spellEnd"/>
      <w:r w:rsidRPr="00343FEF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343FEF">
        <w:rPr>
          <w:rFonts w:ascii="Times New Roman" w:hAnsi="Times New Roman"/>
          <w:sz w:val="24"/>
          <w:szCs w:val="24"/>
          <w:lang w:val="ru-RU"/>
        </w:rPr>
        <w:t>односно</w:t>
      </w:r>
      <w:proofErr w:type="spellEnd"/>
      <w:r w:rsidRPr="00343FE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43FEF">
        <w:rPr>
          <w:rFonts w:ascii="Times New Roman" w:hAnsi="Times New Roman"/>
          <w:sz w:val="24"/>
          <w:szCs w:val="24"/>
          <w:lang w:val="ru-RU"/>
        </w:rPr>
        <w:t>најдуже</w:t>
      </w:r>
      <w:proofErr w:type="spellEnd"/>
      <w:r w:rsidRPr="00343FEF">
        <w:rPr>
          <w:rFonts w:ascii="Times New Roman" w:hAnsi="Times New Roman"/>
          <w:sz w:val="24"/>
          <w:szCs w:val="24"/>
          <w:lang w:val="ru-RU"/>
        </w:rPr>
        <w:t xml:space="preserve"> до </w:t>
      </w:r>
      <w:proofErr w:type="spellStart"/>
      <w:r w:rsidRPr="00343FEF">
        <w:rPr>
          <w:rFonts w:ascii="Times New Roman" w:hAnsi="Times New Roman"/>
          <w:sz w:val="24"/>
          <w:szCs w:val="24"/>
          <w:lang w:val="ru-RU"/>
        </w:rPr>
        <w:t>искоришћења</w:t>
      </w:r>
      <w:proofErr w:type="spellEnd"/>
      <w:r w:rsidRPr="00343FE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43FEF">
        <w:rPr>
          <w:rFonts w:ascii="Times New Roman" w:hAnsi="Times New Roman"/>
          <w:sz w:val="24"/>
          <w:szCs w:val="24"/>
          <w:lang w:val="ru-RU"/>
        </w:rPr>
        <w:t>процењене</w:t>
      </w:r>
      <w:proofErr w:type="spellEnd"/>
      <w:r w:rsidRPr="00343FEF">
        <w:rPr>
          <w:rFonts w:ascii="Times New Roman" w:hAnsi="Times New Roman"/>
          <w:sz w:val="24"/>
          <w:szCs w:val="24"/>
          <w:lang w:val="ru-RU"/>
        </w:rPr>
        <w:t xml:space="preserve"> вредности </w:t>
      </w:r>
      <w:proofErr w:type="spellStart"/>
      <w:r w:rsidRPr="00343FEF">
        <w:rPr>
          <w:rFonts w:ascii="Times New Roman" w:hAnsi="Times New Roman"/>
          <w:sz w:val="24"/>
          <w:szCs w:val="24"/>
          <w:lang w:val="ru-RU"/>
        </w:rPr>
        <w:t>јавне</w:t>
      </w:r>
      <w:proofErr w:type="spellEnd"/>
      <w:r w:rsidRPr="00343FEF">
        <w:rPr>
          <w:rFonts w:ascii="Times New Roman" w:hAnsi="Times New Roman"/>
          <w:sz w:val="24"/>
          <w:szCs w:val="24"/>
          <w:lang w:val="ru-RU"/>
        </w:rPr>
        <w:t xml:space="preserve"> набавке, </w:t>
      </w:r>
      <w:proofErr w:type="spellStart"/>
      <w:r w:rsidRPr="00343FEF">
        <w:rPr>
          <w:rFonts w:ascii="Times New Roman" w:hAnsi="Times New Roman"/>
          <w:sz w:val="24"/>
          <w:szCs w:val="24"/>
          <w:lang w:val="ru-RU"/>
        </w:rPr>
        <w:t>уколико</w:t>
      </w:r>
      <w:proofErr w:type="spellEnd"/>
      <w:r w:rsidRPr="00343FEF">
        <w:rPr>
          <w:rFonts w:ascii="Times New Roman" w:hAnsi="Times New Roman"/>
          <w:sz w:val="24"/>
          <w:szCs w:val="24"/>
          <w:lang w:val="ru-RU"/>
        </w:rPr>
        <w:t xml:space="preserve"> се </w:t>
      </w:r>
      <w:proofErr w:type="spellStart"/>
      <w:r w:rsidRPr="00343FEF">
        <w:rPr>
          <w:rFonts w:ascii="Times New Roman" w:hAnsi="Times New Roman"/>
          <w:sz w:val="24"/>
          <w:szCs w:val="24"/>
          <w:lang w:val="ru-RU"/>
        </w:rPr>
        <w:t>иста</w:t>
      </w:r>
      <w:proofErr w:type="spellEnd"/>
      <w:r w:rsidRPr="00343FE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43FEF">
        <w:rPr>
          <w:rFonts w:ascii="Times New Roman" w:hAnsi="Times New Roman"/>
          <w:sz w:val="24"/>
          <w:szCs w:val="24"/>
          <w:lang w:val="ru-RU"/>
        </w:rPr>
        <w:t>искористи</w:t>
      </w:r>
      <w:proofErr w:type="spellEnd"/>
      <w:r w:rsidRPr="00343FEF">
        <w:rPr>
          <w:rFonts w:ascii="Times New Roman" w:hAnsi="Times New Roman"/>
          <w:sz w:val="24"/>
          <w:szCs w:val="24"/>
          <w:lang w:val="ru-RU"/>
        </w:rPr>
        <w:t xml:space="preserve"> пре </w:t>
      </w:r>
      <w:proofErr w:type="spellStart"/>
      <w:r w:rsidRPr="00343FEF">
        <w:rPr>
          <w:rFonts w:ascii="Times New Roman" w:hAnsi="Times New Roman"/>
          <w:sz w:val="24"/>
          <w:szCs w:val="24"/>
          <w:lang w:val="ru-RU"/>
        </w:rPr>
        <w:t>истека</w:t>
      </w:r>
      <w:proofErr w:type="spellEnd"/>
      <w:r w:rsidRPr="00343FEF">
        <w:rPr>
          <w:rFonts w:ascii="Times New Roman" w:hAnsi="Times New Roman"/>
          <w:sz w:val="24"/>
          <w:szCs w:val="24"/>
          <w:lang w:val="ru-RU"/>
        </w:rPr>
        <w:t xml:space="preserve"> рока од 12 (</w:t>
      </w:r>
      <w:proofErr w:type="spellStart"/>
      <w:r w:rsidRPr="00343FEF">
        <w:rPr>
          <w:rFonts w:ascii="Times New Roman" w:hAnsi="Times New Roman"/>
          <w:sz w:val="24"/>
          <w:szCs w:val="24"/>
          <w:lang w:val="ru-RU"/>
        </w:rPr>
        <w:t>дванаест</w:t>
      </w:r>
      <w:proofErr w:type="spellEnd"/>
      <w:r w:rsidRPr="00343FEF">
        <w:rPr>
          <w:rFonts w:ascii="Times New Roman" w:hAnsi="Times New Roman"/>
          <w:sz w:val="24"/>
          <w:szCs w:val="24"/>
          <w:lang w:val="ru-RU"/>
        </w:rPr>
        <w:t xml:space="preserve">)  </w:t>
      </w:r>
      <w:proofErr w:type="spellStart"/>
      <w:r w:rsidRPr="00343FEF">
        <w:rPr>
          <w:rFonts w:ascii="Times New Roman" w:hAnsi="Times New Roman"/>
          <w:sz w:val="24"/>
          <w:szCs w:val="24"/>
          <w:lang w:val="ru-RU"/>
        </w:rPr>
        <w:t>месеци</w:t>
      </w:r>
      <w:proofErr w:type="spellEnd"/>
      <w:r w:rsidRPr="00343FEF">
        <w:rPr>
          <w:rFonts w:ascii="Times New Roman" w:hAnsi="Times New Roman"/>
          <w:sz w:val="24"/>
          <w:szCs w:val="24"/>
          <w:lang w:val="ru-RU"/>
        </w:rPr>
        <w:t xml:space="preserve"> од дана </w:t>
      </w:r>
      <w:proofErr w:type="spellStart"/>
      <w:r w:rsidRPr="00343FEF">
        <w:rPr>
          <w:rFonts w:ascii="Times New Roman" w:hAnsi="Times New Roman"/>
          <w:sz w:val="24"/>
          <w:szCs w:val="24"/>
          <w:lang w:val="ru-RU"/>
        </w:rPr>
        <w:t>закључења</w:t>
      </w:r>
      <w:proofErr w:type="spellEnd"/>
      <w:r w:rsidRPr="00343FEF">
        <w:rPr>
          <w:rFonts w:ascii="Times New Roman" w:hAnsi="Times New Roman"/>
          <w:sz w:val="24"/>
          <w:szCs w:val="24"/>
          <w:lang w:val="ru-RU"/>
        </w:rPr>
        <w:t xml:space="preserve"> уговора.</w:t>
      </w:r>
    </w:p>
    <w:p w14:paraId="405D682C" w14:textId="1FC15E1F" w:rsidR="007B5372" w:rsidRPr="00343FEF" w:rsidRDefault="007B5372" w:rsidP="00343FEF">
      <w:pPr>
        <w:jc w:val="both"/>
        <w:rPr>
          <w:rFonts w:ascii="Times New Roman" w:hAnsi="Times New Roman"/>
          <w:sz w:val="24"/>
          <w:szCs w:val="24"/>
        </w:rPr>
      </w:pPr>
    </w:p>
    <w:sectPr w:rsidR="007B5372" w:rsidRPr="00343FEF" w:rsidSect="00A973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7078"/>
    <w:multiLevelType w:val="multilevel"/>
    <w:tmpl w:val="85B601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EA2201"/>
    <w:multiLevelType w:val="multilevel"/>
    <w:tmpl w:val="86D4ED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02360B9"/>
    <w:multiLevelType w:val="hybridMultilevel"/>
    <w:tmpl w:val="E0A8484A"/>
    <w:lvl w:ilvl="0" w:tplc="241A0009">
      <w:start w:val="1"/>
      <w:numFmt w:val="bullet"/>
      <w:lvlText w:val=""/>
      <w:lvlJc w:val="left"/>
      <w:pPr>
        <w:ind w:left="17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 w16cid:durableId="1290404647">
    <w:abstractNumId w:val="2"/>
  </w:num>
  <w:num w:numId="2" w16cid:durableId="536430467">
    <w:abstractNumId w:val="0"/>
  </w:num>
  <w:num w:numId="3" w16cid:durableId="10419760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AA8"/>
    <w:rsid w:val="000D73B4"/>
    <w:rsid w:val="002347ED"/>
    <w:rsid w:val="00343FEF"/>
    <w:rsid w:val="003E441F"/>
    <w:rsid w:val="004D3592"/>
    <w:rsid w:val="0064370B"/>
    <w:rsid w:val="007B5372"/>
    <w:rsid w:val="00A97306"/>
    <w:rsid w:val="00BA7AA8"/>
    <w:rsid w:val="00D4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90C7E"/>
  <w15:chartTrackingRefBased/>
  <w15:docId w15:val="{CF63E8FF-A3F3-4616-9308-4439C2789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A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AA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840</Words>
  <Characters>4794</Characters>
  <Application>Microsoft Office Word</Application>
  <DocSecurity>0</DocSecurity>
  <Lines>39</Lines>
  <Paragraphs>11</Paragraphs>
  <ScaleCrop>false</ScaleCrop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8</cp:revision>
  <dcterms:created xsi:type="dcterms:W3CDTF">2022-08-18T07:57:00Z</dcterms:created>
  <dcterms:modified xsi:type="dcterms:W3CDTF">2023-11-18T20:54:00Z</dcterms:modified>
</cp:coreProperties>
</file>