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FEDC" w14:textId="77777777" w:rsidR="00612A18" w:rsidRPr="00D11672" w:rsidRDefault="00612A18" w:rsidP="00612A18">
      <w:pPr>
        <w:shd w:val="clear" w:color="auto" w:fill="BFBFBF"/>
        <w:spacing w:after="0"/>
        <w:jc w:val="center"/>
        <w:rPr>
          <w:rFonts w:ascii="Times New Roman" w:eastAsia="Times New Roman" w:hAnsi="Times New Roman"/>
          <w:b/>
          <w:bCs/>
          <w:iCs/>
          <w:sz w:val="24"/>
          <w:szCs w:val="24"/>
          <w:lang w:val="ru-RU"/>
        </w:rPr>
      </w:pPr>
      <w:r w:rsidRPr="00D11672">
        <w:rPr>
          <w:rFonts w:ascii="Times New Roman" w:eastAsia="Times New Roman" w:hAnsi="Times New Roman"/>
          <w:b/>
          <w:bCs/>
          <w:iCs/>
          <w:sz w:val="24"/>
          <w:szCs w:val="24"/>
          <w:lang w:val="ru-RU"/>
        </w:rPr>
        <w:t>МОДЕЛ УГОВОРА</w:t>
      </w:r>
    </w:p>
    <w:p w14:paraId="3AE331FD" w14:textId="77777777" w:rsidR="00612A18" w:rsidRPr="00D11672" w:rsidRDefault="00612A18" w:rsidP="00612A18">
      <w:pPr>
        <w:shd w:val="clear" w:color="auto" w:fill="FFFFFF"/>
        <w:jc w:val="both"/>
        <w:rPr>
          <w:rFonts w:ascii="Times New Roman" w:eastAsia="Times New Roman" w:hAnsi="Times New Roman"/>
          <w:sz w:val="24"/>
          <w:szCs w:val="24"/>
          <w:lang w:val="ru-RU"/>
        </w:rPr>
      </w:pPr>
    </w:p>
    <w:p w14:paraId="086EF1B7" w14:textId="77777777" w:rsidR="00612A18" w:rsidRPr="00D11672" w:rsidRDefault="00612A18" w:rsidP="00612A18">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Cs/>
          <w:sz w:val="24"/>
          <w:szCs w:val="24"/>
          <w:lang w:val="sr-Cyrl-RS"/>
        </w:rPr>
      </w:pPr>
      <w:r w:rsidRPr="00D11672">
        <w:rPr>
          <w:rFonts w:ascii="Times New Roman" w:eastAsia="Times New Roman" w:hAnsi="Times New Roman"/>
          <w:b/>
          <w:bCs/>
          <w:iCs/>
          <w:sz w:val="24"/>
          <w:szCs w:val="24"/>
          <w:lang w:val="ru-RU"/>
        </w:rPr>
        <w:t>УГОВОР О НАБАВЦИ ДОБАРА</w:t>
      </w:r>
      <w:r w:rsidRPr="00D11672">
        <w:rPr>
          <w:rFonts w:ascii="Times New Roman" w:eastAsia="Times New Roman" w:hAnsi="Times New Roman"/>
          <w:b/>
          <w:bCs/>
          <w:iCs/>
          <w:sz w:val="24"/>
          <w:szCs w:val="24"/>
          <w:lang w:val="sr-Cyrl-RS"/>
        </w:rPr>
        <w:t xml:space="preserve"> </w:t>
      </w:r>
    </w:p>
    <w:p w14:paraId="233BB161" w14:textId="77777777" w:rsidR="00612A18" w:rsidRPr="00D11672" w:rsidRDefault="00612A18" w:rsidP="00612A18">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Cs/>
          <w:sz w:val="24"/>
          <w:szCs w:val="24"/>
          <w:lang w:val="ru-RU"/>
        </w:rPr>
      </w:pPr>
      <w:r w:rsidRPr="00D11672">
        <w:rPr>
          <w:rFonts w:ascii="Times New Roman" w:eastAsia="Times New Roman" w:hAnsi="Times New Roman"/>
          <w:b/>
          <w:bCs/>
          <w:iCs/>
          <w:sz w:val="24"/>
          <w:szCs w:val="24"/>
          <w:lang w:val="sr-Cyrl-RS"/>
        </w:rPr>
        <w:t xml:space="preserve">Електрична енергија </w:t>
      </w:r>
      <w:r w:rsidRPr="00D11672">
        <w:rPr>
          <w:rFonts w:ascii="Times New Roman" w:eastAsia="Times New Roman" w:hAnsi="Times New Roman"/>
          <w:b/>
          <w:bCs/>
          <w:iCs/>
          <w:sz w:val="24"/>
          <w:szCs w:val="24"/>
          <w:lang w:val="ru-RU"/>
        </w:rPr>
        <w:t xml:space="preserve"> </w:t>
      </w:r>
    </w:p>
    <w:p w14:paraId="44109D0C" w14:textId="77777777" w:rsidR="00612A18" w:rsidRPr="00D11672" w:rsidRDefault="00612A18" w:rsidP="00612A18">
      <w:pPr>
        <w:widowControl w:val="0"/>
        <w:autoSpaceDE w:val="0"/>
        <w:autoSpaceDN w:val="0"/>
        <w:adjustRightInd w:val="0"/>
        <w:spacing w:after="0" w:line="129" w:lineRule="exact"/>
        <w:rPr>
          <w:rFonts w:ascii="Times New Roman" w:eastAsia="Times New Roman" w:hAnsi="Times New Roman"/>
          <w:sz w:val="24"/>
          <w:szCs w:val="24"/>
          <w:lang w:val="ru-RU"/>
        </w:rPr>
      </w:pPr>
    </w:p>
    <w:p w14:paraId="4C65A1C9" w14:textId="77777777" w:rsidR="00612A18" w:rsidRPr="00D11672" w:rsidRDefault="00612A18" w:rsidP="00612A18">
      <w:pPr>
        <w:widowControl w:val="0"/>
        <w:autoSpaceDE w:val="0"/>
        <w:autoSpaceDN w:val="0"/>
        <w:adjustRightInd w:val="0"/>
        <w:spacing w:after="0" w:line="129" w:lineRule="exact"/>
        <w:rPr>
          <w:rFonts w:ascii="Times New Roman" w:eastAsia="Times New Roman" w:hAnsi="Times New Roman"/>
          <w:sz w:val="24"/>
          <w:szCs w:val="24"/>
          <w:lang w:val="ru-RU"/>
        </w:rPr>
      </w:pPr>
    </w:p>
    <w:p w14:paraId="71FC8059" w14:textId="77777777" w:rsidR="00612A18" w:rsidRPr="00D11672" w:rsidRDefault="00612A18" w:rsidP="00612A18">
      <w:pPr>
        <w:widowControl w:val="0"/>
        <w:autoSpaceDE w:val="0"/>
        <w:autoSpaceDN w:val="0"/>
        <w:adjustRightInd w:val="0"/>
        <w:spacing w:after="0" w:line="240" w:lineRule="auto"/>
        <w:rPr>
          <w:rFonts w:ascii="Times New Roman" w:eastAsia="Times New Roman" w:hAnsi="Times New Roman"/>
          <w:b/>
          <w:bCs/>
          <w:sz w:val="24"/>
          <w:szCs w:val="24"/>
          <w:lang w:val="ru-RU"/>
        </w:rPr>
      </w:pPr>
      <w:r w:rsidRPr="00D11672">
        <w:rPr>
          <w:rFonts w:ascii="Times New Roman" w:eastAsia="Times New Roman" w:hAnsi="Times New Roman"/>
          <w:b/>
          <w:bCs/>
          <w:sz w:val="24"/>
          <w:szCs w:val="24"/>
          <w:lang w:val="ru-RU"/>
        </w:rPr>
        <w:t>Закључен између</w:t>
      </w:r>
      <w:r w:rsidRPr="00D11672">
        <w:rPr>
          <w:rFonts w:ascii="Times New Roman" w:eastAsia="Times New Roman" w:hAnsi="Times New Roman"/>
          <w:b/>
          <w:bCs/>
          <w:sz w:val="24"/>
          <w:szCs w:val="24"/>
          <w:lang w:val="sr-Cyrl-CS"/>
        </w:rPr>
        <w:t xml:space="preserve"> уговорних страна</w:t>
      </w:r>
      <w:r w:rsidRPr="00D11672">
        <w:rPr>
          <w:rFonts w:ascii="Times New Roman" w:eastAsia="Times New Roman" w:hAnsi="Times New Roman"/>
          <w:b/>
          <w:bCs/>
          <w:sz w:val="24"/>
          <w:szCs w:val="24"/>
          <w:lang w:val="ru-RU"/>
        </w:rPr>
        <w:t>:</w:t>
      </w:r>
    </w:p>
    <w:p w14:paraId="7ED4B87C" w14:textId="77777777" w:rsidR="00612A18" w:rsidRPr="00D11672" w:rsidRDefault="00612A18" w:rsidP="00612A18">
      <w:pPr>
        <w:widowControl w:val="0"/>
        <w:autoSpaceDE w:val="0"/>
        <w:autoSpaceDN w:val="0"/>
        <w:adjustRightInd w:val="0"/>
        <w:spacing w:after="0" w:line="240" w:lineRule="auto"/>
        <w:rPr>
          <w:rFonts w:ascii="Times New Roman" w:eastAsia="Times New Roman" w:hAnsi="Times New Roman"/>
          <w:sz w:val="24"/>
          <w:szCs w:val="24"/>
          <w:lang w:val="ru-RU"/>
        </w:rPr>
      </w:pPr>
    </w:p>
    <w:p w14:paraId="41B66B73" w14:textId="6A2DFC53" w:rsidR="00612A18" w:rsidRPr="0069210F" w:rsidRDefault="0069210F" w:rsidP="0069210F">
      <w:pPr>
        <w:pStyle w:val="ListParagraph"/>
        <w:numPr>
          <w:ilvl w:val="0"/>
          <w:numId w:val="4"/>
        </w:numPr>
        <w:jc w:val="both"/>
        <w:rPr>
          <w:rFonts w:ascii="Times New Roman" w:eastAsia="Times New Roman" w:hAnsi="Times New Roman"/>
          <w:sz w:val="24"/>
          <w:szCs w:val="24"/>
          <w:lang w:val="ru-RU"/>
        </w:rPr>
      </w:pPr>
      <w:r w:rsidRPr="0069210F">
        <w:rPr>
          <w:rFonts w:ascii="Times New Roman" w:eastAsia="Times New Roman" w:hAnsi="Times New Roman" w:hint="eastAsia"/>
          <w:sz w:val="24"/>
          <w:szCs w:val="24"/>
          <w:lang w:val="ru-RU"/>
        </w:rPr>
        <w:t>Oсновне школе “Сестре Павловић” Белановица, ул. Вука Караџића бр.27, 14246 Белановица, ПИБ: 1</w:t>
      </w:r>
      <w:r w:rsidRPr="0069210F">
        <w:rPr>
          <w:rFonts w:ascii="Times New Roman" w:eastAsia="Times New Roman" w:hAnsi="Times New Roman"/>
          <w:sz w:val="24"/>
          <w:szCs w:val="24"/>
          <w:lang w:val="ru-RU"/>
        </w:rPr>
        <w:t>01287159</w:t>
      </w:r>
      <w:r w:rsidRPr="0069210F">
        <w:rPr>
          <w:rFonts w:ascii="Times New Roman" w:eastAsia="Times New Roman" w:hAnsi="Times New Roman" w:hint="eastAsia"/>
          <w:sz w:val="24"/>
          <w:szCs w:val="24"/>
          <w:lang w:val="ru-RU"/>
        </w:rPr>
        <w:t xml:space="preserve"> МБ: 0</w:t>
      </w:r>
      <w:r w:rsidRPr="0069210F">
        <w:rPr>
          <w:rFonts w:ascii="Times New Roman" w:eastAsia="Times New Roman" w:hAnsi="Times New Roman"/>
          <w:sz w:val="24"/>
          <w:szCs w:val="24"/>
          <w:lang w:val="ru-RU"/>
        </w:rPr>
        <w:t>7099215</w:t>
      </w:r>
      <w:r w:rsidRPr="0069210F">
        <w:rPr>
          <w:rFonts w:ascii="Times New Roman" w:eastAsia="Times New Roman" w:hAnsi="Times New Roman" w:hint="eastAsia"/>
          <w:sz w:val="24"/>
          <w:szCs w:val="24"/>
          <w:lang w:val="ru-RU"/>
        </w:rPr>
        <w:t>, коју заступа директор школе Дејан Станојевић</w:t>
      </w:r>
      <w:r w:rsidR="00612A18" w:rsidRPr="0069210F">
        <w:rPr>
          <w:rFonts w:ascii="Times New Roman" w:eastAsia="Times New Roman" w:hAnsi="Times New Roman"/>
          <w:sz w:val="24"/>
          <w:szCs w:val="24"/>
          <w:lang w:val="ru-RU"/>
        </w:rPr>
        <w:t xml:space="preserve">, у даљем тексту Наручилац. </w:t>
      </w:r>
    </w:p>
    <w:p w14:paraId="0E45051B" w14:textId="77777777" w:rsidR="00612A18" w:rsidRPr="00D11672" w:rsidRDefault="00612A18" w:rsidP="00612A18">
      <w:pPr>
        <w:widowControl w:val="0"/>
        <w:autoSpaceDE w:val="0"/>
        <w:autoSpaceDN w:val="0"/>
        <w:adjustRightInd w:val="0"/>
        <w:spacing w:after="0" w:line="240" w:lineRule="auto"/>
        <w:rPr>
          <w:rFonts w:ascii="Times New Roman" w:eastAsia="Times New Roman" w:hAnsi="Times New Roman"/>
          <w:sz w:val="24"/>
          <w:szCs w:val="24"/>
          <w:lang w:val="ru-RU"/>
        </w:rPr>
      </w:pPr>
    </w:p>
    <w:p w14:paraId="08E1869F" w14:textId="77777777" w:rsidR="00612A18" w:rsidRPr="00D11672" w:rsidRDefault="00612A18" w:rsidP="00612A18">
      <w:pPr>
        <w:widowControl w:val="0"/>
        <w:autoSpaceDE w:val="0"/>
        <w:autoSpaceDN w:val="0"/>
        <w:adjustRightInd w:val="0"/>
        <w:spacing w:after="0" w:line="35" w:lineRule="exact"/>
        <w:rPr>
          <w:rFonts w:ascii="Times New Roman" w:eastAsia="Times New Roman" w:hAnsi="Times New Roman"/>
          <w:sz w:val="24"/>
          <w:szCs w:val="24"/>
          <w:lang w:val="ru-RU"/>
        </w:rPr>
      </w:pPr>
    </w:p>
    <w:p w14:paraId="4EF642E0" w14:textId="77777777" w:rsidR="00612A18" w:rsidRPr="00D11672" w:rsidRDefault="00612A18" w:rsidP="00612A18">
      <w:pPr>
        <w:widowControl w:val="0"/>
        <w:autoSpaceDE w:val="0"/>
        <w:autoSpaceDN w:val="0"/>
        <w:adjustRightInd w:val="0"/>
        <w:spacing w:after="0" w:line="35" w:lineRule="exact"/>
        <w:rPr>
          <w:rFonts w:ascii="Times New Roman" w:eastAsia="Times New Roman" w:hAnsi="Times New Roman"/>
          <w:sz w:val="24"/>
          <w:szCs w:val="24"/>
          <w:lang w:val="ru-RU"/>
        </w:rPr>
      </w:pPr>
    </w:p>
    <w:p w14:paraId="58705F4B"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b/>
          <w:bCs/>
          <w:sz w:val="24"/>
          <w:szCs w:val="24"/>
          <w:lang w:val="ru-RU"/>
        </w:rPr>
      </w:pPr>
    </w:p>
    <w:p w14:paraId="32916751" w14:textId="22D8D3DC" w:rsidR="00612A18" w:rsidRPr="0069210F" w:rsidRDefault="00612A18" w:rsidP="0069210F">
      <w:pPr>
        <w:widowControl w:val="0"/>
        <w:overflowPunct w:val="0"/>
        <w:autoSpaceDE w:val="0"/>
        <w:autoSpaceDN w:val="0"/>
        <w:adjustRightInd w:val="0"/>
        <w:spacing w:after="0" w:line="240" w:lineRule="auto"/>
        <w:jc w:val="both"/>
        <w:rPr>
          <w:rFonts w:ascii="Times New Roman" w:eastAsia="Times New Roman" w:hAnsi="Times New Roman"/>
          <w:b/>
          <w:bCs/>
          <w:sz w:val="24"/>
          <w:szCs w:val="24"/>
          <w:lang w:val="ru-RU"/>
        </w:rPr>
      </w:pPr>
      <w:r w:rsidRPr="00D11672">
        <w:rPr>
          <w:rFonts w:ascii="Times New Roman" w:eastAsia="Times New Roman" w:hAnsi="Times New Roman"/>
          <w:b/>
          <w:bCs/>
          <w:sz w:val="24"/>
          <w:szCs w:val="24"/>
          <w:lang w:val="sr-Cyrl-RS"/>
        </w:rPr>
        <w:t xml:space="preserve">       </w:t>
      </w:r>
      <w:r w:rsidRPr="00D11672">
        <w:rPr>
          <w:rFonts w:ascii="Times New Roman" w:eastAsia="Times New Roman" w:hAnsi="Times New Roman"/>
          <w:b/>
          <w:bCs/>
          <w:sz w:val="24"/>
          <w:szCs w:val="24"/>
          <w:lang w:val="sr-Latn-RS"/>
        </w:rPr>
        <w:t xml:space="preserve">2. </w:t>
      </w:r>
      <w:r w:rsidRPr="00D11672">
        <w:rPr>
          <w:rFonts w:ascii="Times New Roman" w:eastAsia="Times New Roman" w:hAnsi="Times New Roman"/>
          <w:b/>
          <w:bCs/>
          <w:sz w:val="24"/>
          <w:szCs w:val="24"/>
          <w:lang w:val="ru-RU"/>
        </w:rPr>
        <w:t>Пун назив испоручиоца _</w:t>
      </w:r>
      <w:r w:rsidRPr="00D11672">
        <w:rPr>
          <w:rFonts w:ascii="Times New Roman" w:eastAsia="Times New Roman" w:hAnsi="Times New Roman"/>
          <w:sz w:val="24"/>
          <w:szCs w:val="24"/>
          <w:lang w:val="ru-RU"/>
        </w:rPr>
        <w:t>___________________________________,</w:t>
      </w:r>
      <w:r w:rsidRPr="00D11672">
        <w:rPr>
          <w:rFonts w:ascii="Times New Roman" w:eastAsia="Times New Roman" w:hAnsi="Times New Roman"/>
          <w:b/>
          <w:bCs/>
          <w:sz w:val="24"/>
          <w:szCs w:val="24"/>
          <w:lang w:val="ru-RU"/>
        </w:rPr>
        <w:t xml:space="preserve"> </w:t>
      </w:r>
      <w:r w:rsidRPr="00D11672">
        <w:rPr>
          <w:rFonts w:ascii="Times New Roman" w:eastAsia="Times New Roman" w:hAnsi="Times New Roman"/>
          <w:sz w:val="24"/>
          <w:szCs w:val="24"/>
          <w:lang w:val="ru-RU"/>
        </w:rPr>
        <w:t>из</w:t>
      </w:r>
      <w:r>
        <w:rPr>
          <w:rFonts w:ascii="Times New Roman" w:eastAsia="Times New Roman" w:hAnsi="Times New Roman"/>
          <w:b/>
          <w:bCs/>
          <w:sz w:val="24"/>
          <w:szCs w:val="24"/>
          <w:lang w:val="ru-RU"/>
        </w:rPr>
        <w:t xml:space="preserve"> </w:t>
      </w:r>
      <w:r w:rsidRPr="00D11672">
        <w:rPr>
          <w:rFonts w:ascii="Times New Roman" w:eastAsia="Times New Roman" w:hAnsi="Times New Roman"/>
          <w:sz w:val="24"/>
          <w:szCs w:val="24"/>
          <w:lang w:val="ru-RU"/>
        </w:rPr>
        <w:t>_</w:t>
      </w:r>
      <w:r>
        <w:rPr>
          <w:rFonts w:ascii="Times New Roman" w:eastAsia="Times New Roman" w:hAnsi="Times New Roman"/>
          <w:sz w:val="24"/>
          <w:szCs w:val="24"/>
          <w:lang w:val="ru-RU"/>
        </w:rPr>
        <w:t>_______________</w:t>
      </w:r>
      <w:r w:rsidRPr="00D11672">
        <w:rPr>
          <w:rFonts w:ascii="Times New Roman" w:eastAsia="Times New Roman" w:hAnsi="Times New Roman"/>
          <w:sz w:val="24"/>
          <w:szCs w:val="24"/>
          <w:lang w:val="ru-RU"/>
        </w:rPr>
        <w:t>,</w:t>
      </w:r>
      <w:r w:rsidRPr="00D11672">
        <w:rPr>
          <w:rFonts w:ascii="Times New Roman" w:eastAsia="Times New Roman" w:hAnsi="Times New Roman"/>
          <w:b/>
          <w:bCs/>
          <w:sz w:val="24"/>
          <w:szCs w:val="24"/>
          <w:lang w:val="ru-RU"/>
        </w:rPr>
        <w:t xml:space="preserve"> </w:t>
      </w:r>
      <w:r w:rsidRPr="00D11672">
        <w:rPr>
          <w:rFonts w:ascii="Times New Roman" w:eastAsia="Times New Roman" w:hAnsi="Times New Roman"/>
          <w:sz w:val="24"/>
          <w:szCs w:val="24"/>
          <w:lang w:val="ru-RU"/>
        </w:rPr>
        <w:t>ул. _______________________бр. _____, матични бр.: ____________, ПИБ: ________________, рачун бр. ____________________ код пословне банке _________________________, кога заступа _____________________________________, у даљем тексту Испоручилац</w:t>
      </w:r>
      <w:r w:rsidRPr="00D11672">
        <w:rPr>
          <w:rFonts w:ascii="Times New Roman" w:eastAsia="Times New Roman" w:hAnsi="Times New Roman"/>
          <w:sz w:val="24"/>
          <w:szCs w:val="24"/>
          <w:lang w:val="sr-Cyrl-RS"/>
        </w:rPr>
        <w:t>.</w:t>
      </w:r>
      <w:r w:rsidRPr="00D11672">
        <w:rPr>
          <w:rFonts w:ascii="Times New Roman" w:eastAsia="Times New Roman" w:hAnsi="Times New Roman"/>
          <w:sz w:val="24"/>
          <w:szCs w:val="24"/>
          <w:lang w:val="ru-RU"/>
        </w:rPr>
        <w:t xml:space="preserve"> </w:t>
      </w:r>
    </w:p>
    <w:p w14:paraId="0F354E7E" w14:textId="77777777" w:rsidR="00612A18" w:rsidRPr="00D11672" w:rsidRDefault="00612A18" w:rsidP="00612A18">
      <w:pPr>
        <w:widowControl w:val="0"/>
        <w:autoSpaceDE w:val="0"/>
        <w:autoSpaceDN w:val="0"/>
        <w:adjustRightInd w:val="0"/>
        <w:spacing w:after="0" w:line="240" w:lineRule="auto"/>
        <w:ind w:left="4620"/>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1.</w:t>
      </w:r>
    </w:p>
    <w:p w14:paraId="0B10F6DE" w14:textId="77777777" w:rsidR="00612A18" w:rsidRPr="00D11672" w:rsidRDefault="00612A18" w:rsidP="00612A18">
      <w:pPr>
        <w:widowControl w:val="0"/>
        <w:autoSpaceDE w:val="0"/>
        <w:autoSpaceDN w:val="0"/>
        <w:adjustRightInd w:val="0"/>
        <w:spacing w:after="0" w:line="169" w:lineRule="exact"/>
        <w:rPr>
          <w:rFonts w:ascii="Times New Roman" w:eastAsia="Times New Roman" w:hAnsi="Times New Roman"/>
          <w:sz w:val="24"/>
          <w:szCs w:val="24"/>
          <w:lang w:val="ru-RU"/>
        </w:rPr>
      </w:pPr>
    </w:p>
    <w:p w14:paraId="24DB53E1" w14:textId="5280FC2E" w:rsidR="00612A18" w:rsidRPr="00361468" w:rsidRDefault="00612A18" w:rsidP="00361468">
      <w:pPr>
        <w:jc w:val="both"/>
        <w:rPr>
          <w:rFonts w:ascii="Times New Roman" w:eastAsia="Times New Roman" w:hAnsi="Times New Roman"/>
          <w:sz w:val="24"/>
          <w:szCs w:val="24"/>
          <w:lang w:val="sr-Cyrl-RS"/>
        </w:rPr>
      </w:pPr>
      <w:r w:rsidRPr="00D11672">
        <w:rPr>
          <w:rFonts w:ascii="Times New Roman" w:eastAsia="Times New Roman" w:hAnsi="Times New Roman"/>
          <w:sz w:val="24"/>
          <w:szCs w:val="24"/>
          <w:lang w:val="ru-RU"/>
        </w:rPr>
        <w:t>Уговорне стране констатују да је Наручилац Одлуком о додели уговора бр. _______ од _____202</w:t>
      </w:r>
      <w:r w:rsidR="00676AC3">
        <w:rPr>
          <w:rFonts w:ascii="Times New Roman" w:eastAsia="Times New Roman" w:hAnsi="Times New Roman"/>
          <w:sz w:val="24"/>
          <w:szCs w:val="24"/>
        </w:rPr>
        <w:t>3</w:t>
      </w:r>
      <w:r w:rsidRPr="00D11672">
        <w:rPr>
          <w:rFonts w:ascii="Times New Roman" w:eastAsia="Times New Roman" w:hAnsi="Times New Roman"/>
          <w:sz w:val="24"/>
          <w:szCs w:val="24"/>
          <w:lang w:val="ru-RU"/>
        </w:rPr>
        <w:t xml:space="preserve">. године, изабрао Испоручиоца као најповољнијег понуђача за набавку и испоруку добара </w:t>
      </w:r>
      <w:r w:rsidR="00361468">
        <w:rPr>
          <w:rFonts w:ascii="Times New Roman" w:eastAsia="Times New Roman" w:hAnsi="Times New Roman"/>
          <w:sz w:val="24"/>
          <w:szCs w:val="24"/>
          <w:lang w:val="sr-Cyrl-RS"/>
        </w:rPr>
        <w:t>Основној школи „Сестре Павловић“</w:t>
      </w:r>
      <w:r w:rsidRPr="00D11672">
        <w:rPr>
          <w:rFonts w:ascii="Times New Roman" w:eastAsia="Arial Unicode MS" w:hAnsi="Times New Roman"/>
          <w:kern w:val="2"/>
          <w:sz w:val="24"/>
          <w:szCs w:val="24"/>
          <w:lang w:val="ru-RU" w:eastAsia="ar-SA"/>
        </w:rPr>
        <w:t xml:space="preserve">из </w:t>
      </w:r>
      <w:r w:rsidR="00361468">
        <w:rPr>
          <w:rFonts w:ascii="Times New Roman" w:eastAsia="Arial Unicode MS" w:hAnsi="Times New Roman"/>
          <w:kern w:val="2"/>
          <w:sz w:val="24"/>
          <w:szCs w:val="24"/>
          <w:lang w:val="ru-RU" w:eastAsia="ar-SA"/>
        </w:rPr>
        <w:t>Белановице</w:t>
      </w:r>
      <w:r w:rsidRPr="00D11672">
        <w:rPr>
          <w:rFonts w:ascii="Times New Roman" w:eastAsia="Times New Roman" w:hAnsi="Times New Roman"/>
          <w:sz w:val="24"/>
          <w:szCs w:val="24"/>
          <w:lang w:val="ru-RU"/>
        </w:rPr>
        <w:t xml:space="preserve">, по спроведеном поступку бр. </w:t>
      </w:r>
      <w:r w:rsidRPr="00D11672">
        <w:rPr>
          <w:rFonts w:ascii="Times New Roman" w:eastAsia="Times New Roman" w:hAnsi="Times New Roman"/>
          <w:sz w:val="24"/>
          <w:szCs w:val="24"/>
        </w:rPr>
        <w:t>000</w:t>
      </w:r>
      <w:r w:rsidR="00361468">
        <w:rPr>
          <w:rFonts w:ascii="Times New Roman" w:eastAsia="Times New Roman" w:hAnsi="Times New Roman"/>
          <w:sz w:val="24"/>
          <w:szCs w:val="24"/>
          <w:lang w:val="sr-Cyrl-RS"/>
        </w:rPr>
        <w:t>1</w:t>
      </w:r>
    </w:p>
    <w:p w14:paraId="0D2D9F2E" w14:textId="77777777" w:rsidR="00612A18" w:rsidRPr="00D11672" w:rsidRDefault="00612A18" w:rsidP="00612A18">
      <w:pPr>
        <w:widowControl w:val="0"/>
        <w:autoSpaceDE w:val="0"/>
        <w:autoSpaceDN w:val="0"/>
        <w:adjustRightInd w:val="0"/>
        <w:spacing w:after="0" w:line="240" w:lineRule="auto"/>
        <w:ind w:left="4220"/>
        <w:rPr>
          <w:rFonts w:ascii="Times New Roman" w:eastAsia="Times New Roman" w:hAnsi="Times New Roman"/>
          <w:b/>
          <w:bCs/>
          <w:sz w:val="24"/>
          <w:szCs w:val="24"/>
          <w:lang w:val="sr-Cyrl-RS"/>
        </w:rPr>
      </w:pPr>
    </w:p>
    <w:p w14:paraId="2A406348" w14:textId="77777777" w:rsidR="00612A18" w:rsidRPr="00D11672" w:rsidRDefault="00612A18" w:rsidP="00612A18">
      <w:pPr>
        <w:widowControl w:val="0"/>
        <w:autoSpaceDE w:val="0"/>
        <w:autoSpaceDN w:val="0"/>
        <w:adjustRightInd w:val="0"/>
        <w:spacing w:after="0" w:line="240" w:lineRule="auto"/>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Предмет Уговора</w:t>
      </w:r>
    </w:p>
    <w:p w14:paraId="032D8425" w14:textId="77777777" w:rsidR="00612A18" w:rsidRPr="00D11672" w:rsidRDefault="00612A18" w:rsidP="00612A18">
      <w:pPr>
        <w:widowControl w:val="0"/>
        <w:autoSpaceDE w:val="0"/>
        <w:autoSpaceDN w:val="0"/>
        <w:adjustRightInd w:val="0"/>
        <w:spacing w:after="0" w:line="191" w:lineRule="exact"/>
        <w:rPr>
          <w:rFonts w:ascii="Times New Roman" w:eastAsia="Times New Roman" w:hAnsi="Times New Roman"/>
          <w:sz w:val="24"/>
          <w:szCs w:val="24"/>
          <w:lang w:val="ru-RU"/>
        </w:rPr>
      </w:pPr>
    </w:p>
    <w:p w14:paraId="043341C2" w14:textId="77777777" w:rsidR="00612A18" w:rsidRPr="00D11672" w:rsidRDefault="00612A18" w:rsidP="00612A18">
      <w:pPr>
        <w:widowControl w:val="0"/>
        <w:autoSpaceDE w:val="0"/>
        <w:autoSpaceDN w:val="0"/>
        <w:adjustRightInd w:val="0"/>
        <w:spacing w:after="0" w:line="240" w:lineRule="auto"/>
        <w:ind w:left="4620"/>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2.</w:t>
      </w:r>
    </w:p>
    <w:p w14:paraId="3D6E5970" w14:textId="77777777" w:rsidR="00612A18" w:rsidRPr="00D11672" w:rsidRDefault="00612A18" w:rsidP="00612A18">
      <w:pPr>
        <w:widowControl w:val="0"/>
        <w:autoSpaceDE w:val="0"/>
        <w:autoSpaceDN w:val="0"/>
        <w:adjustRightInd w:val="0"/>
        <w:spacing w:after="0" w:line="169" w:lineRule="exact"/>
        <w:rPr>
          <w:rFonts w:ascii="Times New Roman" w:eastAsia="Times New Roman" w:hAnsi="Times New Roman"/>
          <w:sz w:val="24"/>
          <w:szCs w:val="24"/>
          <w:lang w:val="ru-RU"/>
        </w:rPr>
      </w:pPr>
    </w:p>
    <w:p w14:paraId="4D6A03BB" w14:textId="0241E86A" w:rsidR="00612A18" w:rsidRPr="00361468" w:rsidRDefault="00612A18" w:rsidP="00361468">
      <w:pPr>
        <w:jc w:val="both"/>
        <w:rPr>
          <w:rFonts w:ascii="Times New Roman" w:eastAsia="Times New Roman" w:hAnsi="Times New Roman"/>
          <w:sz w:val="24"/>
          <w:szCs w:val="24"/>
          <w:lang w:val="sr-Cyrl-RS"/>
        </w:rPr>
      </w:pPr>
      <w:r w:rsidRPr="00D11672">
        <w:rPr>
          <w:rFonts w:ascii="Times New Roman" w:eastAsia="Times New Roman" w:hAnsi="Times New Roman"/>
          <w:sz w:val="24"/>
          <w:szCs w:val="24"/>
          <w:lang w:val="ru-RU"/>
        </w:rPr>
        <w:t>Предмет уговора је потпуно снабдевање електричном енергијом</w:t>
      </w:r>
      <w:r w:rsidRPr="00D11672">
        <w:rPr>
          <w:rFonts w:ascii="Times New Roman" w:eastAsia="Times New Roman" w:hAnsi="Times New Roman"/>
          <w:sz w:val="24"/>
          <w:szCs w:val="24"/>
          <w:lang w:val="sr-Cyrl-RS"/>
        </w:rPr>
        <w:t>, са балансном одговорношћу,</w:t>
      </w:r>
      <w:r w:rsidRPr="00D11672">
        <w:rPr>
          <w:rFonts w:ascii="Times New Roman" w:eastAsia="Times New Roman" w:hAnsi="Times New Roman"/>
          <w:sz w:val="24"/>
          <w:szCs w:val="24"/>
          <w:lang w:val="ru-RU"/>
        </w:rPr>
        <w:t xml:space="preserve"> </w:t>
      </w:r>
      <w:r w:rsidR="00361468">
        <w:rPr>
          <w:rFonts w:ascii="Times New Roman" w:eastAsia="Times New Roman" w:hAnsi="Times New Roman"/>
          <w:sz w:val="24"/>
          <w:szCs w:val="24"/>
          <w:lang w:val="sr-Cyrl-RS"/>
        </w:rPr>
        <w:t>Основне школе „Сестре Павловић“</w:t>
      </w:r>
      <w:r w:rsidRPr="00D11672">
        <w:rPr>
          <w:rFonts w:ascii="Times New Roman" w:eastAsia="Arial Unicode MS" w:hAnsi="Times New Roman"/>
          <w:kern w:val="2"/>
          <w:sz w:val="24"/>
          <w:szCs w:val="24"/>
          <w:lang w:val="ru-RU" w:eastAsia="ar-SA"/>
        </w:rPr>
        <w:t xml:space="preserve">из </w:t>
      </w:r>
      <w:r w:rsidR="00361468">
        <w:rPr>
          <w:rFonts w:ascii="Times New Roman" w:eastAsia="Arial Unicode MS" w:hAnsi="Times New Roman"/>
          <w:kern w:val="2"/>
          <w:sz w:val="24"/>
          <w:szCs w:val="24"/>
          <w:lang w:val="ru-RU" w:eastAsia="ar-SA"/>
        </w:rPr>
        <w:t>Белановице</w:t>
      </w:r>
      <w:r w:rsidRPr="00D11672">
        <w:rPr>
          <w:rFonts w:ascii="Times New Roman" w:eastAsia="Times New Roman" w:hAnsi="Times New Roman"/>
          <w:sz w:val="24"/>
          <w:szCs w:val="24"/>
          <w:lang w:val="sr-Cyrl-RS"/>
        </w:rPr>
        <w:t xml:space="preserve"> у складу са конкурсном документацијом и </w:t>
      </w:r>
      <w:r w:rsidRPr="00D11672">
        <w:rPr>
          <w:rFonts w:ascii="Times New Roman" w:eastAsia="Times New Roman" w:hAnsi="Times New Roman"/>
          <w:sz w:val="24"/>
          <w:szCs w:val="24"/>
          <w:lang w:val="ru-RU"/>
        </w:rPr>
        <w:t>по спецификацији усвојене понуде Испоручиоца бр. ______ од ________202</w:t>
      </w:r>
      <w:r w:rsidR="00676AC3">
        <w:rPr>
          <w:rFonts w:ascii="Times New Roman" w:eastAsia="Times New Roman" w:hAnsi="Times New Roman"/>
          <w:sz w:val="24"/>
          <w:szCs w:val="24"/>
        </w:rPr>
        <w:t>3</w:t>
      </w:r>
      <w:r w:rsidRPr="00D11672">
        <w:rPr>
          <w:rFonts w:ascii="Times New Roman" w:eastAsia="Times New Roman" w:hAnsi="Times New Roman"/>
          <w:sz w:val="24"/>
          <w:szCs w:val="24"/>
          <w:lang w:val="ru-RU"/>
        </w:rPr>
        <w:t>. године, која чини саставни део Уговора.</w:t>
      </w:r>
    </w:p>
    <w:p w14:paraId="771DF69F" w14:textId="77777777" w:rsidR="00612A18" w:rsidRPr="00D11672" w:rsidRDefault="00612A18" w:rsidP="00612A18">
      <w:pPr>
        <w:widowControl w:val="0"/>
        <w:overflowPunct w:val="0"/>
        <w:autoSpaceDE w:val="0"/>
        <w:autoSpaceDN w:val="0"/>
        <w:adjustRightInd w:val="0"/>
        <w:spacing w:after="0" w:line="239" w:lineRule="auto"/>
        <w:ind w:right="20" w:firstLine="708"/>
        <w:jc w:val="both"/>
        <w:rPr>
          <w:rFonts w:ascii="Times New Roman" w:eastAsia="Times New Roman" w:hAnsi="Times New Roman"/>
          <w:sz w:val="24"/>
          <w:szCs w:val="24"/>
          <w:lang w:val="ru-RU"/>
        </w:rPr>
      </w:pPr>
    </w:p>
    <w:p w14:paraId="538B1BDC" w14:textId="77777777" w:rsidR="00612A18" w:rsidRPr="00D11672" w:rsidRDefault="00612A18" w:rsidP="00612A18">
      <w:pPr>
        <w:widowControl w:val="0"/>
        <w:overflowPunct w:val="0"/>
        <w:autoSpaceDE w:val="0"/>
        <w:autoSpaceDN w:val="0"/>
        <w:adjustRightInd w:val="0"/>
        <w:spacing w:after="0" w:line="410" w:lineRule="auto"/>
        <w:ind w:right="3940"/>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Вредност добара - цена</w:t>
      </w:r>
    </w:p>
    <w:p w14:paraId="1AB8A88E" w14:textId="77777777" w:rsidR="00612A18" w:rsidRPr="00D11672" w:rsidRDefault="00612A18" w:rsidP="00612A18">
      <w:pPr>
        <w:widowControl w:val="0"/>
        <w:overflowPunct w:val="0"/>
        <w:autoSpaceDE w:val="0"/>
        <w:autoSpaceDN w:val="0"/>
        <w:adjustRightInd w:val="0"/>
        <w:spacing w:after="0" w:line="410" w:lineRule="auto"/>
        <w:ind w:left="4660" w:right="3940" w:hanging="745"/>
        <w:jc w:val="center"/>
        <w:rPr>
          <w:rFonts w:ascii="Times New Roman" w:eastAsia="Times New Roman" w:hAnsi="Times New Roman"/>
          <w:sz w:val="24"/>
          <w:szCs w:val="24"/>
          <w:lang w:val="sr-Cyrl-RS"/>
        </w:rPr>
      </w:pPr>
      <w:r w:rsidRPr="00D11672">
        <w:rPr>
          <w:rFonts w:ascii="Times New Roman" w:eastAsia="Times New Roman" w:hAnsi="Times New Roman"/>
          <w:b/>
          <w:bCs/>
          <w:sz w:val="24"/>
          <w:szCs w:val="24"/>
          <w:lang w:val="ru-RU"/>
        </w:rPr>
        <w:t>Члан 3.</w:t>
      </w:r>
    </w:p>
    <w:p w14:paraId="39271D10"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sz w:val="24"/>
          <w:szCs w:val="24"/>
          <w:lang w:val="ru-RU"/>
        </w:rPr>
      </w:pPr>
    </w:p>
    <w:p w14:paraId="646C3803" w14:textId="77777777" w:rsidR="0069210F" w:rsidRPr="001A606B" w:rsidRDefault="0069210F" w:rsidP="0069210F">
      <w:pPr>
        <w:widowControl w:val="0"/>
        <w:autoSpaceDE w:val="0"/>
        <w:autoSpaceDN w:val="0"/>
        <w:adjustRightInd w:val="0"/>
        <w:spacing w:after="0" w:line="240" w:lineRule="auto"/>
        <w:ind w:firstLine="720"/>
        <w:jc w:val="both"/>
        <w:rPr>
          <w:rFonts w:ascii="Times New Roman" w:hAnsi="Times New Roman"/>
          <w:sz w:val="24"/>
          <w:szCs w:val="24"/>
          <w:lang w:val="sr-Cyrl-RS"/>
        </w:rPr>
      </w:pPr>
      <w:r w:rsidRPr="001A606B">
        <w:rPr>
          <w:rFonts w:ascii="Times New Roman" w:hAnsi="Times New Roman"/>
          <w:sz w:val="24"/>
          <w:szCs w:val="24"/>
          <w:lang w:val="ru-RU"/>
        </w:rPr>
        <w:t>Уговорне стране утврђују да</w:t>
      </w:r>
      <w:r w:rsidRPr="001A606B">
        <w:rPr>
          <w:rFonts w:ascii="Times New Roman" w:hAnsi="Times New Roman"/>
          <w:sz w:val="24"/>
          <w:szCs w:val="24"/>
          <w:lang w:val="sr-Cyrl-RS"/>
        </w:rPr>
        <w:t xml:space="preserve"> јединична</w:t>
      </w:r>
      <w:r w:rsidRPr="001A606B">
        <w:rPr>
          <w:rFonts w:ascii="Times New Roman" w:hAnsi="Times New Roman"/>
          <w:sz w:val="24"/>
          <w:szCs w:val="24"/>
          <w:lang w:val="ru-RU"/>
        </w:rPr>
        <w:t xml:space="preserve"> цена активне енергије – нижа тарифа износи </w:t>
      </w:r>
      <w:r>
        <w:rPr>
          <w:rFonts w:ascii="Times New Roman" w:hAnsi="Times New Roman"/>
          <w:sz w:val="24"/>
          <w:szCs w:val="24"/>
          <w:lang w:val="ru-RU"/>
        </w:rPr>
        <w:t>_________</w:t>
      </w:r>
      <w:r w:rsidRPr="001A606B">
        <w:rPr>
          <w:rFonts w:ascii="Times New Roman" w:hAnsi="Times New Roman"/>
          <w:sz w:val="24"/>
          <w:szCs w:val="24"/>
          <w:lang w:val="sr-Cyrl-RS"/>
        </w:rPr>
        <w:t xml:space="preserve"> </w:t>
      </w:r>
      <w:r w:rsidRPr="001A606B">
        <w:rPr>
          <w:rFonts w:ascii="Times New Roman" w:hAnsi="Times New Roman"/>
          <w:sz w:val="24"/>
          <w:szCs w:val="24"/>
          <w:lang w:val="ru-RU"/>
        </w:rPr>
        <w:t>динара без ПДВ-а</w:t>
      </w:r>
      <w:r w:rsidRPr="001A606B">
        <w:rPr>
          <w:rFonts w:ascii="Times New Roman" w:hAnsi="Times New Roman"/>
          <w:sz w:val="24"/>
          <w:szCs w:val="24"/>
          <w:lang w:val="sr-Cyrl-RS"/>
        </w:rPr>
        <w:t xml:space="preserve">, односно </w:t>
      </w:r>
      <w:r>
        <w:rPr>
          <w:rFonts w:ascii="Times New Roman" w:hAnsi="Times New Roman"/>
          <w:sz w:val="24"/>
          <w:szCs w:val="24"/>
          <w:lang w:val="ru-RU"/>
        </w:rPr>
        <w:t>__________</w:t>
      </w:r>
      <w:r w:rsidRPr="001A606B">
        <w:rPr>
          <w:rFonts w:ascii="Times New Roman" w:hAnsi="Times New Roman"/>
          <w:sz w:val="24"/>
          <w:szCs w:val="24"/>
          <w:lang w:val="ru-RU"/>
        </w:rPr>
        <w:t xml:space="preserve"> динара </w:t>
      </w:r>
      <w:r w:rsidRPr="001A606B">
        <w:rPr>
          <w:rFonts w:ascii="Times New Roman" w:hAnsi="Times New Roman"/>
          <w:sz w:val="24"/>
          <w:szCs w:val="24"/>
          <w:lang w:val="sr-Cyrl-RS"/>
        </w:rPr>
        <w:t xml:space="preserve">са </w:t>
      </w:r>
      <w:r w:rsidRPr="001A606B">
        <w:rPr>
          <w:rFonts w:ascii="Times New Roman" w:hAnsi="Times New Roman"/>
          <w:sz w:val="24"/>
          <w:szCs w:val="24"/>
          <w:lang w:val="ru-RU"/>
        </w:rPr>
        <w:t>ПДВ-</w:t>
      </w:r>
      <w:r w:rsidRPr="001A606B">
        <w:rPr>
          <w:rFonts w:ascii="Times New Roman" w:hAnsi="Times New Roman"/>
          <w:sz w:val="24"/>
          <w:szCs w:val="24"/>
          <w:lang w:val="sr-Cyrl-RS"/>
        </w:rPr>
        <w:t>ом, јединична</w:t>
      </w:r>
      <w:r w:rsidRPr="001A606B">
        <w:rPr>
          <w:rFonts w:ascii="Times New Roman" w:hAnsi="Times New Roman"/>
          <w:sz w:val="24"/>
          <w:szCs w:val="24"/>
          <w:lang w:val="ru-RU"/>
        </w:rPr>
        <w:t xml:space="preserve"> цена активне енергије – виша тарифа износи </w:t>
      </w:r>
      <w:r>
        <w:rPr>
          <w:rFonts w:ascii="Times New Roman" w:hAnsi="Times New Roman"/>
          <w:sz w:val="24"/>
          <w:szCs w:val="24"/>
          <w:lang w:val="ru-RU"/>
        </w:rPr>
        <w:t>_________</w:t>
      </w:r>
      <w:r w:rsidRPr="001A606B">
        <w:rPr>
          <w:rFonts w:ascii="Times New Roman" w:hAnsi="Times New Roman"/>
          <w:sz w:val="24"/>
          <w:szCs w:val="24"/>
          <w:lang w:val="sr-Cyrl-RS"/>
        </w:rPr>
        <w:t xml:space="preserve"> </w:t>
      </w:r>
      <w:r w:rsidRPr="001A606B">
        <w:rPr>
          <w:rFonts w:ascii="Times New Roman" w:hAnsi="Times New Roman"/>
          <w:sz w:val="24"/>
          <w:szCs w:val="24"/>
          <w:lang w:val="ru-RU"/>
        </w:rPr>
        <w:t xml:space="preserve">динара без ПДВ-а, </w:t>
      </w:r>
      <w:r w:rsidRPr="001A606B">
        <w:rPr>
          <w:rFonts w:ascii="Times New Roman" w:hAnsi="Times New Roman"/>
          <w:sz w:val="24"/>
          <w:szCs w:val="24"/>
          <w:lang w:val="sr-Cyrl-RS"/>
        </w:rPr>
        <w:t xml:space="preserve">односно </w:t>
      </w:r>
      <w:r>
        <w:rPr>
          <w:rFonts w:ascii="Times New Roman" w:hAnsi="Times New Roman"/>
          <w:sz w:val="24"/>
          <w:szCs w:val="24"/>
          <w:lang w:val="ru-RU"/>
        </w:rPr>
        <w:t>___________</w:t>
      </w:r>
      <w:r w:rsidRPr="001A606B">
        <w:rPr>
          <w:rFonts w:ascii="Times New Roman" w:hAnsi="Times New Roman"/>
          <w:sz w:val="24"/>
          <w:szCs w:val="24"/>
          <w:lang w:val="ru-RU"/>
        </w:rPr>
        <w:t xml:space="preserve"> динара </w:t>
      </w:r>
      <w:r w:rsidRPr="001A606B">
        <w:rPr>
          <w:rFonts w:ascii="Times New Roman" w:hAnsi="Times New Roman"/>
          <w:sz w:val="24"/>
          <w:szCs w:val="24"/>
          <w:lang w:val="sr-Cyrl-RS"/>
        </w:rPr>
        <w:t xml:space="preserve">са </w:t>
      </w:r>
      <w:r w:rsidRPr="001A606B">
        <w:rPr>
          <w:rFonts w:ascii="Times New Roman" w:hAnsi="Times New Roman"/>
          <w:sz w:val="24"/>
          <w:szCs w:val="24"/>
          <w:lang w:val="ru-RU"/>
        </w:rPr>
        <w:t>ПДВ-</w:t>
      </w:r>
      <w:r w:rsidRPr="001A606B">
        <w:rPr>
          <w:rFonts w:ascii="Times New Roman" w:hAnsi="Times New Roman"/>
          <w:sz w:val="24"/>
          <w:szCs w:val="24"/>
          <w:lang w:val="sr-Cyrl-RS"/>
        </w:rPr>
        <w:t>ом, јединична</w:t>
      </w:r>
      <w:r w:rsidRPr="001A606B">
        <w:rPr>
          <w:rFonts w:ascii="Times New Roman" w:hAnsi="Times New Roman"/>
          <w:sz w:val="24"/>
          <w:szCs w:val="24"/>
          <w:lang w:val="ru-RU"/>
        </w:rPr>
        <w:t xml:space="preserve"> цена активне енергије – јединствена тарифа износи </w:t>
      </w:r>
      <w:r>
        <w:rPr>
          <w:rFonts w:ascii="Times New Roman" w:hAnsi="Times New Roman"/>
          <w:sz w:val="24"/>
          <w:szCs w:val="24"/>
          <w:lang w:val="ru-RU"/>
        </w:rPr>
        <w:t>__________</w:t>
      </w:r>
      <w:r w:rsidRPr="001A606B">
        <w:rPr>
          <w:rFonts w:ascii="Times New Roman" w:hAnsi="Times New Roman"/>
          <w:sz w:val="24"/>
          <w:szCs w:val="24"/>
          <w:lang w:val="sr-Cyrl-RS"/>
        </w:rPr>
        <w:t xml:space="preserve"> </w:t>
      </w:r>
      <w:r w:rsidRPr="001A606B">
        <w:rPr>
          <w:rFonts w:ascii="Times New Roman" w:hAnsi="Times New Roman"/>
          <w:sz w:val="24"/>
          <w:szCs w:val="24"/>
          <w:lang w:val="ru-RU"/>
        </w:rPr>
        <w:t xml:space="preserve">динара без ПДВ-а, </w:t>
      </w:r>
      <w:r w:rsidRPr="001A606B">
        <w:rPr>
          <w:rFonts w:ascii="Times New Roman" w:hAnsi="Times New Roman"/>
          <w:sz w:val="24"/>
          <w:szCs w:val="24"/>
          <w:lang w:val="sr-Cyrl-RS"/>
        </w:rPr>
        <w:t xml:space="preserve">односно </w:t>
      </w:r>
      <w:r>
        <w:rPr>
          <w:rFonts w:ascii="Times New Roman" w:hAnsi="Times New Roman"/>
          <w:sz w:val="24"/>
          <w:szCs w:val="24"/>
          <w:lang w:val="ru-RU"/>
        </w:rPr>
        <w:t xml:space="preserve">__________ </w:t>
      </w:r>
      <w:r w:rsidRPr="001A606B">
        <w:rPr>
          <w:rFonts w:ascii="Times New Roman" w:hAnsi="Times New Roman"/>
          <w:sz w:val="24"/>
          <w:szCs w:val="24"/>
          <w:lang w:val="ru-RU"/>
        </w:rPr>
        <w:t xml:space="preserve">динара </w:t>
      </w:r>
      <w:r w:rsidRPr="001A606B">
        <w:rPr>
          <w:rFonts w:ascii="Times New Roman" w:hAnsi="Times New Roman"/>
          <w:sz w:val="24"/>
          <w:szCs w:val="24"/>
          <w:lang w:val="sr-Cyrl-RS"/>
        </w:rPr>
        <w:t xml:space="preserve">са </w:t>
      </w:r>
      <w:r w:rsidRPr="001A606B">
        <w:rPr>
          <w:rFonts w:ascii="Times New Roman" w:hAnsi="Times New Roman"/>
          <w:sz w:val="24"/>
          <w:szCs w:val="24"/>
          <w:lang w:val="ru-RU"/>
        </w:rPr>
        <w:t>ПДВ-</w:t>
      </w:r>
      <w:r w:rsidRPr="001A606B">
        <w:rPr>
          <w:rFonts w:ascii="Times New Roman" w:hAnsi="Times New Roman"/>
          <w:sz w:val="24"/>
          <w:szCs w:val="24"/>
          <w:lang w:val="sr-Cyrl-RS"/>
        </w:rPr>
        <w:t xml:space="preserve">ом. </w:t>
      </w:r>
    </w:p>
    <w:p w14:paraId="26ADC287" w14:textId="3E33D1F9" w:rsidR="0069210F" w:rsidRPr="001A606B" w:rsidRDefault="0069210F" w:rsidP="0069210F">
      <w:pPr>
        <w:widowControl w:val="0"/>
        <w:autoSpaceDE w:val="0"/>
        <w:autoSpaceDN w:val="0"/>
        <w:adjustRightInd w:val="0"/>
        <w:spacing w:after="0" w:line="240" w:lineRule="auto"/>
        <w:ind w:firstLine="720"/>
        <w:jc w:val="both"/>
        <w:rPr>
          <w:rFonts w:ascii="Times New Roman" w:hAnsi="Times New Roman"/>
          <w:sz w:val="24"/>
          <w:szCs w:val="24"/>
          <w:lang w:val="ru-RU"/>
        </w:rPr>
      </w:pPr>
      <w:r w:rsidRPr="001A606B">
        <w:rPr>
          <w:rFonts w:ascii="Times New Roman" w:hAnsi="Times New Roman"/>
          <w:sz w:val="24"/>
          <w:szCs w:val="24"/>
          <w:lang w:val="sr-Cyrl-RS"/>
        </w:rPr>
        <w:t>Укупна вредност уговора</w:t>
      </w:r>
      <w:r w:rsidRPr="001A606B">
        <w:rPr>
          <w:rFonts w:ascii="Times New Roman" w:hAnsi="Times New Roman"/>
          <w:sz w:val="24"/>
          <w:szCs w:val="24"/>
          <w:lang w:val="ru-RU"/>
        </w:rPr>
        <w:t xml:space="preserve"> је до износа процењене вредности јавне набавке, односно до </w:t>
      </w:r>
      <w:r>
        <w:rPr>
          <w:rFonts w:ascii="Times New Roman" w:hAnsi="Times New Roman"/>
          <w:sz w:val="24"/>
          <w:szCs w:val="24"/>
          <w:lang w:val="ru-RU"/>
        </w:rPr>
        <w:t>1.500</w:t>
      </w:r>
      <w:r>
        <w:rPr>
          <w:rFonts w:ascii="Times New Roman" w:hAnsi="Times New Roman"/>
          <w:sz w:val="24"/>
          <w:szCs w:val="24"/>
          <w:lang w:val="ru-RU"/>
        </w:rPr>
        <w:t xml:space="preserve">.000,00 </w:t>
      </w:r>
      <w:r w:rsidRPr="001A606B">
        <w:rPr>
          <w:rFonts w:ascii="Times New Roman" w:hAnsi="Times New Roman"/>
          <w:sz w:val="24"/>
          <w:szCs w:val="24"/>
          <w:lang w:val="ru-RU"/>
        </w:rPr>
        <w:t>динара без ПДВ</w:t>
      </w:r>
      <w:r>
        <w:rPr>
          <w:rFonts w:ascii="Times New Roman" w:hAnsi="Times New Roman"/>
          <w:sz w:val="24"/>
          <w:szCs w:val="24"/>
          <w:lang w:val="ru-RU"/>
        </w:rPr>
        <w:t>-а.</w:t>
      </w:r>
    </w:p>
    <w:p w14:paraId="2CF58146" w14:textId="77777777" w:rsidR="00612A18" w:rsidRPr="00D11672" w:rsidRDefault="00612A18" w:rsidP="00612A18">
      <w:pPr>
        <w:widowControl w:val="0"/>
        <w:overflowPunct w:val="0"/>
        <w:autoSpaceDE w:val="0"/>
        <w:autoSpaceDN w:val="0"/>
        <w:adjustRightInd w:val="0"/>
        <w:spacing w:after="0" w:line="240" w:lineRule="auto"/>
        <w:ind w:right="20" w:firstLine="708"/>
        <w:jc w:val="both"/>
        <w:rPr>
          <w:rFonts w:ascii="Times New Roman" w:eastAsia="Times New Roman" w:hAnsi="Times New Roman"/>
          <w:sz w:val="24"/>
          <w:szCs w:val="24"/>
          <w:lang w:val="sr-Cyrl-RS"/>
        </w:rPr>
      </w:pPr>
      <w:r w:rsidRPr="00D11672">
        <w:rPr>
          <w:rFonts w:ascii="Times New Roman" w:eastAsia="Times New Roman" w:hAnsi="Times New Roman"/>
          <w:sz w:val="24"/>
          <w:szCs w:val="24"/>
          <w:lang w:val="ru-RU"/>
        </w:rPr>
        <w:t>У цену испоруке урачуната је цена електричн</w:t>
      </w:r>
      <w:r w:rsidRPr="00D11672">
        <w:rPr>
          <w:rFonts w:ascii="Times New Roman" w:eastAsia="Times New Roman" w:hAnsi="Times New Roman"/>
          <w:sz w:val="24"/>
          <w:szCs w:val="24"/>
        </w:rPr>
        <w:t>e</w:t>
      </w:r>
      <w:r w:rsidRPr="00D11672">
        <w:rPr>
          <w:rFonts w:ascii="Times New Roman" w:eastAsia="Times New Roman" w:hAnsi="Times New Roman"/>
          <w:sz w:val="24"/>
          <w:szCs w:val="24"/>
          <w:lang w:val="ru-RU"/>
        </w:rPr>
        <w:t xml:space="preserve"> енергије</w:t>
      </w:r>
      <w:r w:rsidRPr="00D11672">
        <w:rPr>
          <w:rFonts w:ascii="Times New Roman" w:eastAsia="Times New Roman" w:hAnsi="Times New Roman"/>
          <w:sz w:val="24"/>
          <w:szCs w:val="24"/>
          <w:lang w:val="sr-Cyrl-RS"/>
        </w:rPr>
        <w:t xml:space="preserve">, </w:t>
      </w:r>
      <w:r w:rsidRPr="00D11672">
        <w:rPr>
          <w:rFonts w:ascii="Times New Roman" w:eastAsia="Times New Roman" w:hAnsi="Times New Roman"/>
          <w:sz w:val="24"/>
          <w:szCs w:val="24"/>
          <w:lang w:val="ru-RU"/>
        </w:rPr>
        <w:t>трошак балансирања</w:t>
      </w:r>
      <w:r w:rsidRPr="00D11672">
        <w:rPr>
          <w:rFonts w:ascii="Times New Roman" w:eastAsia="Times New Roman" w:hAnsi="Times New Roman"/>
          <w:sz w:val="24"/>
          <w:szCs w:val="24"/>
          <w:lang w:val="sr-Cyrl-RS"/>
        </w:rPr>
        <w:t>, без акцизе за утрошену електричну енергију</w:t>
      </w:r>
      <w:r w:rsidRPr="00D11672">
        <w:rPr>
          <w:rFonts w:ascii="Times New Roman" w:eastAsia="Times New Roman" w:hAnsi="Times New Roman"/>
          <w:sz w:val="24"/>
          <w:szCs w:val="24"/>
          <w:lang w:val="sr-Latn-RS"/>
        </w:rPr>
        <w:t xml:space="preserve">, </w:t>
      </w:r>
      <w:r w:rsidRPr="00D11672">
        <w:rPr>
          <w:rFonts w:ascii="Times New Roman" w:eastAsia="Times New Roman" w:hAnsi="Times New Roman"/>
          <w:sz w:val="24"/>
          <w:szCs w:val="24"/>
          <w:lang w:val="ru-RU"/>
        </w:rPr>
        <w:t>трошков</w:t>
      </w:r>
      <w:r w:rsidRPr="00D11672">
        <w:rPr>
          <w:rFonts w:ascii="Times New Roman" w:eastAsia="Times New Roman" w:hAnsi="Times New Roman"/>
          <w:sz w:val="24"/>
          <w:szCs w:val="24"/>
          <w:lang w:val="sr-Cyrl-RS"/>
        </w:rPr>
        <w:t>а</w:t>
      </w:r>
      <w:r w:rsidRPr="00D11672">
        <w:rPr>
          <w:rFonts w:ascii="Times New Roman" w:eastAsia="Times New Roman" w:hAnsi="Times New Roman"/>
          <w:sz w:val="24"/>
          <w:szCs w:val="24"/>
          <w:lang w:val="ru-RU"/>
        </w:rPr>
        <w:t xml:space="preserve"> услуге приступа и коришћење система за дистрибуцију електричне енергије</w:t>
      </w:r>
      <w:r w:rsidRPr="00D11672">
        <w:rPr>
          <w:rFonts w:ascii="Times New Roman" w:eastAsia="Times New Roman" w:hAnsi="Times New Roman"/>
          <w:sz w:val="24"/>
          <w:szCs w:val="24"/>
          <w:lang w:val="sr-Cyrl-RS"/>
        </w:rPr>
        <w:t xml:space="preserve"> и </w:t>
      </w:r>
      <w:r w:rsidRPr="00D11672">
        <w:rPr>
          <w:rFonts w:ascii="Times New Roman" w:eastAsia="Times New Roman" w:hAnsi="Times New Roman"/>
          <w:sz w:val="24"/>
          <w:szCs w:val="24"/>
          <w:lang w:val="ru-RU"/>
        </w:rPr>
        <w:t>трошков</w:t>
      </w:r>
      <w:r w:rsidRPr="00D11672">
        <w:rPr>
          <w:rFonts w:ascii="Times New Roman" w:eastAsia="Times New Roman" w:hAnsi="Times New Roman"/>
          <w:sz w:val="24"/>
          <w:szCs w:val="24"/>
          <w:lang w:val="sr-Cyrl-RS"/>
        </w:rPr>
        <w:t>а</w:t>
      </w:r>
      <w:r w:rsidRPr="00D11672">
        <w:rPr>
          <w:rFonts w:ascii="Times New Roman" w:eastAsia="Times New Roman" w:hAnsi="Times New Roman"/>
          <w:sz w:val="24"/>
          <w:szCs w:val="24"/>
          <w:lang w:val="ru-RU"/>
        </w:rPr>
        <w:t xml:space="preserve"> накнаде за подстицај повлашћених произвођача.</w:t>
      </w:r>
    </w:p>
    <w:p w14:paraId="616D2BCD" w14:textId="77777777" w:rsidR="00612A18" w:rsidRPr="00D11672" w:rsidRDefault="00612A18" w:rsidP="00612A18">
      <w:pPr>
        <w:widowControl w:val="0"/>
        <w:overflowPunct w:val="0"/>
        <w:autoSpaceDE w:val="0"/>
        <w:autoSpaceDN w:val="0"/>
        <w:adjustRightInd w:val="0"/>
        <w:spacing w:after="0" w:line="239" w:lineRule="auto"/>
        <w:ind w:right="20" w:firstLine="708"/>
        <w:jc w:val="both"/>
        <w:rPr>
          <w:rFonts w:ascii="Times New Roman" w:eastAsia="Times New Roman" w:hAnsi="Times New Roman"/>
          <w:sz w:val="24"/>
          <w:szCs w:val="24"/>
          <w:lang w:val="sr-Cyrl-CS"/>
        </w:rPr>
      </w:pPr>
      <w:r w:rsidRPr="00D11672">
        <w:rPr>
          <w:rFonts w:ascii="Times New Roman" w:eastAsia="Times New Roman" w:hAnsi="Times New Roman"/>
          <w:sz w:val="24"/>
          <w:szCs w:val="24"/>
          <w:lang w:val="sr-Cyrl-CS"/>
        </w:rPr>
        <w:t xml:space="preserve">Трошкови приступа дистрибутивном систему електричне енергије ће се </w:t>
      </w:r>
      <w:r w:rsidRPr="00D11672">
        <w:rPr>
          <w:rFonts w:ascii="Times New Roman" w:eastAsia="Times New Roman" w:hAnsi="Times New Roman"/>
          <w:sz w:val="24"/>
          <w:szCs w:val="24"/>
          <w:lang w:val="sr-Cyrl-CS"/>
        </w:rPr>
        <w:lastRenderedPageBreak/>
        <w:t>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14:paraId="34363B5A" w14:textId="77777777" w:rsidR="00612A18" w:rsidRPr="00D11672" w:rsidRDefault="00612A18" w:rsidP="00612A18">
      <w:pPr>
        <w:shd w:val="clear" w:color="auto" w:fill="FFFFFF"/>
        <w:spacing w:after="0"/>
        <w:ind w:firstLine="708"/>
        <w:jc w:val="both"/>
        <w:rPr>
          <w:rFonts w:ascii="Times New Roman" w:eastAsia="Times New Roman" w:hAnsi="Times New Roman"/>
          <w:sz w:val="24"/>
          <w:szCs w:val="24"/>
          <w:lang w:val="sr-Cyrl-CS"/>
        </w:rPr>
      </w:pPr>
      <w:r w:rsidRPr="00D11672">
        <w:rPr>
          <w:rFonts w:ascii="Times New Roman" w:eastAsia="Times New Roman" w:hAnsi="Times New Roman"/>
          <w:sz w:val="24"/>
          <w:szCs w:val="24"/>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D11672">
        <w:rPr>
          <w:rFonts w:ascii="Times New Roman" w:eastAsia="Times New Roman" w:hAnsi="Times New Roman"/>
          <w:sz w:val="24"/>
          <w:szCs w:val="24"/>
          <w:lang w:val="sr-Latn-CS"/>
        </w:rPr>
        <w:t xml:space="preserve"> </w:t>
      </w:r>
      <w:r w:rsidRPr="00D11672">
        <w:rPr>
          <w:rFonts w:ascii="Times New Roman" w:eastAsia="Times New Roman" w:hAnsi="Times New Roman"/>
          <w:sz w:val="24"/>
          <w:szCs w:val="24"/>
          <w:lang w:val="sr-Cyrl-CS"/>
        </w:rPr>
        <w:t>у kWh и висине накнаде за подстицај повлашћених произвођача електричне енергије, изражене у дин/kWh а која се примењује у складу са одлукама Владе Републике Србије.</w:t>
      </w:r>
    </w:p>
    <w:p w14:paraId="1F8FCA68" w14:textId="77777777" w:rsidR="00612A18" w:rsidRPr="00D11672" w:rsidRDefault="00612A18" w:rsidP="00612A18">
      <w:pPr>
        <w:shd w:val="clear" w:color="auto" w:fill="FFFFFF"/>
        <w:spacing w:after="0"/>
        <w:ind w:firstLine="708"/>
        <w:jc w:val="both"/>
        <w:rPr>
          <w:rFonts w:ascii="Times New Roman" w:eastAsia="Times New Roman" w:hAnsi="Times New Roman"/>
          <w:sz w:val="24"/>
          <w:szCs w:val="24"/>
          <w:lang w:val="sr-Cyrl-CS"/>
        </w:rPr>
      </w:pPr>
      <w:r w:rsidRPr="00D11672">
        <w:rPr>
          <w:rFonts w:ascii="Times New Roman" w:eastAsia="Times New Roman" w:hAnsi="Times New Roman"/>
          <w:sz w:val="24"/>
          <w:szCs w:val="24"/>
          <w:lang w:val="sr-Cyrl-CS"/>
        </w:rPr>
        <w:t>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14:paraId="6A54C208"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sz w:val="24"/>
          <w:szCs w:val="24"/>
          <w:lang w:val="ru-RU"/>
        </w:rPr>
      </w:pPr>
    </w:p>
    <w:p w14:paraId="50A4AD55" w14:textId="77777777" w:rsidR="00612A18" w:rsidRPr="00D11672" w:rsidRDefault="00612A18" w:rsidP="00612A18">
      <w:pPr>
        <w:widowControl w:val="0"/>
        <w:autoSpaceDE w:val="0"/>
        <w:autoSpaceDN w:val="0"/>
        <w:adjustRightInd w:val="0"/>
        <w:spacing w:after="0" w:line="240" w:lineRule="auto"/>
        <w:ind w:firstLine="708"/>
        <w:jc w:val="both"/>
        <w:rPr>
          <w:rFonts w:ascii="Times New Roman" w:eastAsia="Times New Roman" w:hAnsi="Times New Roman"/>
          <w:b/>
          <w:sz w:val="24"/>
          <w:szCs w:val="24"/>
          <w:u w:val="single"/>
          <w:lang w:val="sr-Cyrl-CS"/>
        </w:rPr>
      </w:pPr>
      <w:r w:rsidRPr="00D11672">
        <w:rPr>
          <w:rFonts w:ascii="Times New Roman" w:eastAsia="Times New Roman" w:hAnsi="Times New Roman"/>
          <w:sz w:val="24"/>
          <w:szCs w:val="24"/>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D11672">
        <w:rPr>
          <w:rFonts w:ascii="Times New Roman" w:eastAsia="Times New Roman" w:hAnsi="Times New Roman"/>
          <w:sz w:val="24"/>
          <w:szCs w:val="24"/>
          <w:lang w:val="sr-Cyrl-RS"/>
        </w:rPr>
        <w:t>а</w:t>
      </w:r>
      <w:r w:rsidRPr="00D11672">
        <w:rPr>
          <w:rFonts w:ascii="Times New Roman" w:eastAsia="Times New Roman" w:hAnsi="Times New Roman"/>
          <w:sz w:val="24"/>
          <w:szCs w:val="24"/>
          <w:lang w:val="ru-RU"/>
        </w:rPr>
        <w:t>ну сагласност Наручиоца добара и то Анексом овог уговора.</w:t>
      </w:r>
    </w:p>
    <w:p w14:paraId="589A7C74" w14:textId="77777777" w:rsidR="00612A18" w:rsidRPr="00D11672" w:rsidRDefault="00612A18" w:rsidP="00612A18">
      <w:pPr>
        <w:widowControl w:val="0"/>
        <w:overflowPunct w:val="0"/>
        <w:autoSpaceDE w:val="0"/>
        <w:autoSpaceDN w:val="0"/>
        <w:adjustRightInd w:val="0"/>
        <w:spacing w:after="0" w:line="334" w:lineRule="auto"/>
        <w:ind w:right="14"/>
        <w:jc w:val="both"/>
        <w:rPr>
          <w:rFonts w:ascii="Times New Roman" w:eastAsia="Times New Roman" w:hAnsi="Times New Roman"/>
          <w:sz w:val="24"/>
          <w:szCs w:val="24"/>
          <w:lang w:val="sr-Cyrl-CS"/>
        </w:rPr>
      </w:pPr>
    </w:p>
    <w:p w14:paraId="39A56188" w14:textId="77777777" w:rsidR="00612A18" w:rsidRPr="00D11672" w:rsidRDefault="00612A18" w:rsidP="00612A18">
      <w:pPr>
        <w:widowControl w:val="0"/>
        <w:overflowPunct w:val="0"/>
        <w:autoSpaceDE w:val="0"/>
        <w:autoSpaceDN w:val="0"/>
        <w:adjustRightInd w:val="0"/>
        <w:spacing w:after="0" w:line="411" w:lineRule="auto"/>
        <w:ind w:right="3880"/>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Услови и начин плаћања</w:t>
      </w:r>
    </w:p>
    <w:p w14:paraId="189B6DC2" w14:textId="77777777" w:rsidR="00612A18" w:rsidRPr="00D11672" w:rsidRDefault="00612A18" w:rsidP="00612A18">
      <w:pPr>
        <w:widowControl w:val="0"/>
        <w:overflowPunct w:val="0"/>
        <w:autoSpaceDE w:val="0"/>
        <w:autoSpaceDN w:val="0"/>
        <w:adjustRightInd w:val="0"/>
        <w:spacing w:after="0" w:line="411" w:lineRule="auto"/>
        <w:ind w:left="4660" w:right="3880" w:hanging="802"/>
        <w:jc w:val="center"/>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4.</w:t>
      </w:r>
    </w:p>
    <w:p w14:paraId="1DCE6CAB" w14:textId="77777777" w:rsidR="00612A18" w:rsidRPr="00D11672" w:rsidRDefault="00612A18" w:rsidP="00612A18">
      <w:pPr>
        <w:widowControl w:val="0"/>
        <w:tabs>
          <w:tab w:val="left" w:pos="10530"/>
        </w:tabs>
        <w:autoSpaceDE w:val="0"/>
        <w:autoSpaceDN w:val="0"/>
        <w:adjustRightInd w:val="0"/>
        <w:spacing w:after="0" w:line="240" w:lineRule="auto"/>
        <w:jc w:val="both"/>
        <w:rPr>
          <w:rFonts w:ascii="Times New Roman" w:eastAsia="Times New Roman" w:hAnsi="Times New Roman"/>
          <w:sz w:val="24"/>
          <w:szCs w:val="24"/>
          <w:lang w:val="sr-Cyrl-RS"/>
        </w:rPr>
      </w:pPr>
      <w:r w:rsidRPr="00D11672">
        <w:rPr>
          <w:rFonts w:ascii="Times New Roman" w:eastAsia="Times New Roman" w:hAnsi="Times New Roman"/>
          <w:sz w:val="24"/>
          <w:szCs w:val="24"/>
          <w:lang w:val="ru-RU"/>
        </w:rPr>
        <w:t xml:space="preserve">Уговорне стране су сагласне да се плаћање по овом уговору изврши најкасније </w:t>
      </w:r>
      <w:r w:rsidRPr="00D11672">
        <w:rPr>
          <w:rFonts w:ascii="Times New Roman" w:eastAsia="Times New Roman" w:hAnsi="Times New Roman"/>
          <w:sz w:val="24"/>
          <w:szCs w:val="24"/>
          <w:lang w:val="sr-Cyrl-RS"/>
        </w:rPr>
        <w:t>у року од 45</w:t>
      </w:r>
      <w:r w:rsidRPr="00D11672">
        <w:rPr>
          <w:rFonts w:ascii="Times New Roman" w:eastAsia="Times New Roman" w:hAnsi="Times New Roman"/>
          <w:sz w:val="24"/>
          <w:szCs w:val="24"/>
        </w:rPr>
        <w:t xml:space="preserve"> </w:t>
      </w:r>
      <w:r w:rsidRPr="00D11672">
        <w:rPr>
          <w:rFonts w:ascii="Times New Roman" w:eastAsia="Times New Roman" w:hAnsi="Times New Roman"/>
          <w:sz w:val="24"/>
          <w:szCs w:val="24"/>
          <w:lang w:val="ru-RU"/>
        </w:rPr>
        <w:t>(четрдесетпет)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14:paraId="132B90A6" w14:textId="77777777" w:rsidR="00612A18" w:rsidRPr="00D11672" w:rsidRDefault="00612A18" w:rsidP="00612A18">
      <w:pPr>
        <w:widowControl w:val="0"/>
        <w:autoSpaceDE w:val="0"/>
        <w:autoSpaceDN w:val="0"/>
        <w:adjustRightInd w:val="0"/>
        <w:spacing w:after="0" w:line="3" w:lineRule="exact"/>
        <w:rPr>
          <w:rFonts w:ascii="Times New Roman" w:eastAsia="Times New Roman" w:hAnsi="Times New Roman"/>
          <w:sz w:val="24"/>
          <w:szCs w:val="24"/>
          <w:lang w:val="ru-RU"/>
        </w:rPr>
      </w:pPr>
    </w:p>
    <w:p w14:paraId="0958F072" w14:textId="77777777" w:rsidR="00612A18" w:rsidRPr="00D11672" w:rsidRDefault="00612A18" w:rsidP="00612A18">
      <w:pPr>
        <w:widowControl w:val="0"/>
        <w:overflowPunct w:val="0"/>
        <w:autoSpaceDE w:val="0"/>
        <w:autoSpaceDN w:val="0"/>
        <w:adjustRightInd w:val="0"/>
        <w:spacing w:after="0" w:line="275" w:lineRule="auto"/>
        <w:ind w:right="20"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 144. Закона о енергетици. Све достављене фактуре морају у свом садржају имати број и датум закљученог Уговора о испоруци електричне енергије.</w:t>
      </w:r>
    </w:p>
    <w:p w14:paraId="02B9EA6B" w14:textId="650B0982" w:rsidR="00612A18" w:rsidRPr="0069210F" w:rsidRDefault="00612A18" w:rsidP="0069210F">
      <w:pPr>
        <w:widowControl w:val="0"/>
        <w:overflowPunct w:val="0"/>
        <w:autoSpaceDE w:val="0"/>
        <w:autoSpaceDN w:val="0"/>
        <w:adjustRightInd w:val="0"/>
        <w:spacing w:after="0" w:line="275" w:lineRule="auto"/>
        <w:ind w:right="20"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14:paraId="3162C039" w14:textId="77777777" w:rsidR="00612A18" w:rsidRPr="00D11672" w:rsidRDefault="00612A18" w:rsidP="00612A18">
      <w:pPr>
        <w:widowControl w:val="0"/>
        <w:tabs>
          <w:tab w:val="left" w:pos="7290"/>
        </w:tabs>
        <w:overflowPunct w:val="0"/>
        <w:autoSpaceDE w:val="0"/>
        <w:autoSpaceDN w:val="0"/>
        <w:adjustRightInd w:val="0"/>
        <w:spacing w:after="0" w:line="411" w:lineRule="auto"/>
        <w:ind w:right="2798"/>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 xml:space="preserve">Место и начин испоруке </w:t>
      </w:r>
      <w:r w:rsidRPr="00D11672">
        <w:rPr>
          <w:rFonts w:ascii="Times New Roman" w:eastAsia="Times New Roman" w:hAnsi="Times New Roman"/>
          <w:b/>
          <w:bCs/>
          <w:sz w:val="24"/>
          <w:szCs w:val="24"/>
          <w:lang w:val="sr-Cyrl-RS"/>
        </w:rPr>
        <w:t>д</w:t>
      </w:r>
      <w:r w:rsidRPr="00D11672">
        <w:rPr>
          <w:rFonts w:ascii="Times New Roman" w:eastAsia="Times New Roman" w:hAnsi="Times New Roman"/>
          <w:b/>
          <w:bCs/>
          <w:sz w:val="24"/>
          <w:szCs w:val="24"/>
          <w:lang w:val="ru-RU"/>
        </w:rPr>
        <w:t>обара</w:t>
      </w:r>
    </w:p>
    <w:p w14:paraId="34750AC6" w14:textId="77777777" w:rsidR="00612A18" w:rsidRPr="00D11672" w:rsidRDefault="00612A18" w:rsidP="00612A18">
      <w:pPr>
        <w:widowControl w:val="0"/>
        <w:overflowPunct w:val="0"/>
        <w:autoSpaceDE w:val="0"/>
        <w:autoSpaceDN w:val="0"/>
        <w:adjustRightInd w:val="0"/>
        <w:spacing w:after="0" w:line="411" w:lineRule="auto"/>
        <w:ind w:left="4660" w:right="3560" w:hanging="1112"/>
        <w:jc w:val="center"/>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5.</w:t>
      </w:r>
    </w:p>
    <w:p w14:paraId="092B2407"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sz w:val="24"/>
          <w:szCs w:val="24"/>
          <w:lang w:val="ru-RU"/>
        </w:rPr>
      </w:pPr>
    </w:p>
    <w:p w14:paraId="5711C8B4" w14:textId="77777777" w:rsidR="00612A18" w:rsidRPr="00D11672" w:rsidRDefault="00612A18" w:rsidP="0069210F">
      <w:pPr>
        <w:widowControl w:val="0"/>
        <w:overflowPunct w:val="0"/>
        <w:autoSpaceDE w:val="0"/>
        <w:autoSpaceDN w:val="0"/>
        <w:adjustRightInd w:val="0"/>
        <w:spacing w:after="0" w:line="240" w:lineRule="auto"/>
        <w:ind w:right="20"/>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14:paraId="604D8904" w14:textId="77777777" w:rsidR="00612A18" w:rsidRPr="00D11672" w:rsidRDefault="00612A18" w:rsidP="00612A18">
      <w:pPr>
        <w:widowControl w:val="0"/>
        <w:overflowPunct w:val="0"/>
        <w:autoSpaceDE w:val="0"/>
        <w:autoSpaceDN w:val="0"/>
        <w:adjustRightInd w:val="0"/>
        <w:spacing w:after="0" w:line="240" w:lineRule="auto"/>
        <w:ind w:right="20"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14:paraId="198E4050" w14:textId="77777777" w:rsidR="00612A18" w:rsidRPr="00D11672" w:rsidRDefault="00612A18" w:rsidP="00612A18">
      <w:pPr>
        <w:widowControl w:val="0"/>
        <w:overflowPunct w:val="0"/>
        <w:autoSpaceDE w:val="0"/>
        <w:autoSpaceDN w:val="0"/>
        <w:adjustRightInd w:val="0"/>
        <w:spacing w:after="0" w:line="240" w:lineRule="auto"/>
        <w:ind w:right="20" w:firstLine="708"/>
        <w:jc w:val="both"/>
        <w:rPr>
          <w:rFonts w:ascii="Times New Roman" w:eastAsia="Times New Roman" w:hAnsi="Times New Roman"/>
          <w:sz w:val="24"/>
          <w:szCs w:val="24"/>
          <w:lang w:val="sr-Cyrl-RS"/>
        </w:rPr>
      </w:pPr>
      <w:r w:rsidRPr="00D11672">
        <w:rPr>
          <w:rFonts w:ascii="Times New Roman" w:eastAsia="Times New Roman" w:hAnsi="Times New Roman"/>
          <w:sz w:val="24"/>
          <w:szCs w:val="24"/>
          <w:lang w:val="ru-RU"/>
        </w:rPr>
        <w:t xml:space="preserve">Испоручилац је комплетно балансно одговоран (100%) за свако место примопредаје Наручиоцу Испоручилац сноси све ризике, као и све припадајуће и зависне </w:t>
      </w:r>
      <w:r w:rsidRPr="00D11672">
        <w:rPr>
          <w:rFonts w:ascii="Times New Roman" w:eastAsia="Times New Roman" w:hAnsi="Times New Roman"/>
          <w:sz w:val="24"/>
          <w:szCs w:val="24"/>
          <w:lang w:val="ru-RU"/>
        </w:rPr>
        <w:lastRenderedPageBreak/>
        <w:t>трошкове у вези са преносом и</w:t>
      </w:r>
      <w:r w:rsidRPr="00D11672">
        <w:rPr>
          <w:rFonts w:ascii="Times New Roman" w:eastAsia="Times New Roman" w:hAnsi="Times New Roman"/>
          <w:sz w:val="24"/>
          <w:szCs w:val="24"/>
          <w:lang w:val="sr-Cyrl-RS"/>
        </w:rPr>
        <w:t xml:space="preserve"> </w:t>
      </w:r>
      <w:r w:rsidRPr="00D11672">
        <w:rPr>
          <w:rFonts w:ascii="Times New Roman" w:eastAsia="Times New Roman" w:hAnsi="Times New Roman"/>
          <w:sz w:val="24"/>
          <w:szCs w:val="24"/>
          <w:lang w:val="ru-RU"/>
        </w:rPr>
        <w:t>испоруком електричне енергије до места испоруке.</w:t>
      </w:r>
    </w:p>
    <w:p w14:paraId="0145F916" w14:textId="77777777" w:rsidR="00612A18" w:rsidRPr="0069210F" w:rsidRDefault="00612A18" w:rsidP="00612A18">
      <w:pPr>
        <w:widowControl w:val="0"/>
        <w:autoSpaceDE w:val="0"/>
        <w:autoSpaceDN w:val="0"/>
        <w:adjustRightInd w:val="0"/>
        <w:spacing w:after="0" w:line="240" w:lineRule="auto"/>
        <w:rPr>
          <w:rFonts w:ascii="Times New Roman" w:eastAsia="Times New Roman" w:hAnsi="Times New Roman"/>
          <w:sz w:val="24"/>
          <w:szCs w:val="24"/>
          <w:lang w:val="ru-RU"/>
        </w:rPr>
      </w:pPr>
    </w:p>
    <w:p w14:paraId="504AF09C" w14:textId="77777777" w:rsidR="0069210F" w:rsidRPr="0069210F" w:rsidRDefault="0069210F" w:rsidP="0069210F">
      <w:pPr>
        <w:autoSpaceDE w:val="0"/>
        <w:autoSpaceDN w:val="0"/>
        <w:adjustRightInd w:val="0"/>
        <w:spacing w:after="0" w:line="240" w:lineRule="auto"/>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Преглед</w:t>
      </w:r>
      <w:r w:rsidRPr="0069210F">
        <w:rPr>
          <w:rFonts w:ascii="Times New Roman" w:eastAsia="Times New Roman" w:hAnsi="Times New Roman" w:hint="eastAsia"/>
          <w:sz w:val="24"/>
          <w:szCs w:val="24"/>
          <w:lang w:val="ru-RU"/>
        </w:rPr>
        <w:t xml:space="preserve"> </w:t>
      </w:r>
      <w:r w:rsidRPr="0069210F">
        <w:rPr>
          <w:rFonts w:ascii="Times New Roman" w:eastAsia="Times New Roman" w:hAnsi="Times New Roman"/>
          <w:sz w:val="24"/>
          <w:szCs w:val="24"/>
          <w:lang w:val="ru-RU"/>
        </w:rPr>
        <w:t>по</w:t>
      </w:r>
      <w:r w:rsidRPr="0069210F">
        <w:rPr>
          <w:rFonts w:ascii="Times New Roman" w:eastAsia="Times New Roman" w:hAnsi="Times New Roman" w:hint="eastAsia"/>
          <w:sz w:val="24"/>
          <w:szCs w:val="24"/>
          <w:lang w:val="ru-RU"/>
        </w:rPr>
        <w:t xml:space="preserve"> </w:t>
      </w:r>
      <w:r w:rsidRPr="0069210F">
        <w:rPr>
          <w:rFonts w:ascii="Times New Roman" w:eastAsia="Times New Roman" w:hAnsi="Times New Roman"/>
          <w:sz w:val="24"/>
          <w:szCs w:val="24"/>
          <w:lang w:val="ru-RU"/>
        </w:rPr>
        <w:t>мерним</w:t>
      </w:r>
      <w:r w:rsidRPr="0069210F">
        <w:rPr>
          <w:rFonts w:ascii="Times New Roman" w:eastAsia="Times New Roman" w:hAnsi="Times New Roman" w:hint="eastAsia"/>
          <w:sz w:val="24"/>
          <w:szCs w:val="24"/>
          <w:lang w:val="ru-RU"/>
        </w:rPr>
        <w:t xml:space="preserve"> </w:t>
      </w:r>
      <w:r w:rsidRPr="0069210F">
        <w:rPr>
          <w:rFonts w:ascii="Times New Roman" w:eastAsia="Times New Roman" w:hAnsi="Times New Roman"/>
          <w:sz w:val="24"/>
          <w:szCs w:val="24"/>
          <w:lang w:val="ru-RU"/>
        </w:rPr>
        <w:t>места</w:t>
      </w:r>
      <w:r w:rsidRPr="0069210F">
        <w:rPr>
          <w:rFonts w:ascii="Times New Roman" w:eastAsia="Times New Roman" w:hAnsi="Times New Roman" w:hint="eastAsia"/>
          <w:sz w:val="24"/>
          <w:szCs w:val="24"/>
          <w:lang w:val="ru-RU"/>
        </w:rPr>
        <w:t xml:space="preserve"> </w:t>
      </w:r>
      <w:r w:rsidRPr="0069210F">
        <w:rPr>
          <w:rFonts w:ascii="Times New Roman" w:eastAsia="Times New Roman" w:hAnsi="Times New Roman"/>
          <w:sz w:val="24"/>
          <w:szCs w:val="24"/>
          <w:lang w:val="ru-RU"/>
        </w:rPr>
        <w:t>наручиоца</w:t>
      </w:r>
      <w:r w:rsidRPr="0069210F">
        <w:rPr>
          <w:rFonts w:ascii="Times New Roman" w:eastAsia="Times New Roman" w:hAnsi="Times New Roman" w:hint="eastAsia"/>
          <w:sz w:val="24"/>
          <w:szCs w:val="24"/>
          <w:lang w:val="ru-RU"/>
        </w:rPr>
        <w:t xml:space="preserve"> </w:t>
      </w:r>
      <w:r w:rsidRPr="0069210F">
        <w:rPr>
          <w:rFonts w:ascii="Times New Roman" w:eastAsia="Times New Roman" w:hAnsi="Times New Roman"/>
          <w:sz w:val="24"/>
          <w:szCs w:val="24"/>
          <w:lang w:val="ru-RU"/>
        </w:rPr>
        <w:t>са</w:t>
      </w:r>
      <w:r w:rsidRPr="0069210F">
        <w:rPr>
          <w:rFonts w:ascii="Times New Roman" w:eastAsia="Times New Roman" w:hAnsi="Times New Roman" w:hint="eastAsia"/>
          <w:sz w:val="24"/>
          <w:szCs w:val="24"/>
          <w:lang w:val="ru-RU"/>
        </w:rPr>
        <w:t xml:space="preserve"> </w:t>
      </w:r>
      <w:r w:rsidRPr="0069210F">
        <w:rPr>
          <w:rFonts w:ascii="Times New Roman" w:eastAsia="Times New Roman" w:hAnsi="Times New Roman"/>
          <w:sz w:val="24"/>
          <w:szCs w:val="24"/>
          <w:lang w:val="ru-RU"/>
        </w:rPr>
        <w:t>ЕД бројевима:</w:t>
      </w:r>
    </w:p>
    <w:p w14:paraId="65FD6065" w14:textId="77777777" w:rsidR="0069210F" w:rsidRPr="0069210F" w:rsidRDefault="0069210F" w:rsidP="0069210F">
      <w:pPr>
        <w:autoSpaceDE w:val="0"/>
        <w:autoSpaceDN w:val="0"/>
        <w:adjustRightInd w:val="0"/>
        <w:spacing w:line="240" w:lineRule="auto"/>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r>
    </w:p>
    <w:p w14:paraId="4467E6B9" w14:textId="77777777" w:rsidR="0069210F" w:rsidRPr="0069210F" w:rsidRDefault="0069210F" w:rsidP="0069210F">
      <w:pPr>
        <w:autoSpaceDE w:val="0"/>
        <w:autoSpaceDN w:val="0"/>
        <w:adjustRightInd w:val="0"/>
        <w:spacing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 xml:space="preserve">            1.  4313827190 – ЕД број: 0717135463 – ОСНОВНА ШКОЛА/СТАН/ КАЛАЊЕВЦИ,    КАЛАЊЕВЦИ</w:t>
      </w:r>
    </w:p>
    <w:p w14:paraId="610B0D7D"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2. 4313827203 – ЕД број: 0717135458 -  ОСНОВНА ШКОЛА КАЛАЊЕВЦИ, КАЛАЊЕВЦИ</w:t>
      </w:r>
    </w:p>
    <w:p w14:paraId="00115CCA"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3. 4313827211 – ЕД број: 0717072206 – СЛ.СТАН ШКОЛЕ ЖИВКОВЦИ, ЖИВКОВЦИ</w:t>
      </w:r>
    </w:p>
    <w:p w14:paraId="352165D5"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4. 4313827220 – ЕД број: 0717072190 – СТАН У ШКОЛИ ЖИВКОВЦИ, ЖИВКОВЦИ</w:t>
      </w:r>
    </w:p>
    <w:p w14:paraId="5D4C7BEA"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5. 4313827238 – ЕД број: 0717072164 – ОДЕЉЕЊЕ КАЛАЊЕВЦИ, КАЛАЊЕВЦИ</w:t>
      </w:r>
    </w:p>
    <w:p w14:paraId="5A3A97D3"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6. 4313827262 – ЕД број: 0717069973 – СЛ.СТАН ШКОЛЕ ПОЉАНИЦЕ, ПОЉАНИЦЕ</w:t>
      </w:r>
    </w:p>
    <w:p w14:paraId="14DF4F00"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7. 4313827270 – ЕД број: 0717069968 – ОДЕЉЕЊЕ КОЗЕЉ, КОЗЕЉ</w:t>
      </w:r>
    </w:p>
    <w:p w14:paraId="55E66234"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8. 4313827289 – ЕД број: 0717069947 – СЛ.СТАН ШКОЛЕ КОЗЕЉ, КОЗЕЉ</w:t>
      </w:r>
    </w:p>
    <w:p w14:paraId="02524F5E"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9. 4313827297 – ЕД број: 0717069890 -  ОДЕЉЕЊЕ ЖИВКОВЦИ, ЖИВКОВЦИ</w:t>
      </w:r>
    </w:p>
    <w:p w14:paraId="2ABB80E6"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10. 4313827300 – ЕД број: 0717069780 – ОДЕЉЕЊЕ ШУТЦИ, ШУТЦИ</w:t>
      </w:r>
    </w:p>
    <w:p w14:paraId="764CB06D"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11. 4313827319 – ЕД број: 0717069769 – ОДЕЉЕЊЕ ПОЉАНИЦЕ, ПОЉАНИЦЕ</w:t>
      </w:r>
    </w:p>
    <w:p w14:paraId="77193144" w14:textId="77777777" w:rsidR="0069210F" w:rsidRPr="0069210F" w:rsidRDefault="0069210F" w:rsidP="0069210F">
      <w:pPr>
        <w:autoSpaceDE w:val="0"/>
        <w:autoSpaceDN w:val="0"/>
        <w:adjustRightInd w:val="0"/>
        <w:spacing w:after="0" w:line="240" w:lineRule="auto"/>
        <w:jc w:val="both"/>
        <w:rPr>
          <w:rFonts w:ascii="Times New Roman" w:eastAsia="Times New Roman" w:hAnsi="Times New Roman"/>
          <w:sz w:val="24"/>
          <w:szCs w:val="24"/>
          <w:lang w:val="ru-RU"/>
        </w:rPr>
      </w:pPr>
      <w:r w:rsidRPr="0069210F">
        <w:rPr>
          <w:rFonts w:ascii="Times New Roman" w:eastAsia="Times New Roman" w:hAnsi="Times New Roman"/>
          <w:sz w:val="24"/>
          <w:szCs w:val="24"/>
          <w:lang w:val="ru-RU"/>
        </w:rPr>
        <w:tab/>
        <w:t>12. 4313827327 – ЕД број: 0717112335 – СЛ.СТАН ШКОЛЕ ШУТЦИ, ШУТЦИ</w:t>
      </w:r>
    </w:p>
    <w:p w14:paraId="1C83FEA8" w14:textId="77777777" w:rsidR="0069210F" w:rsidRPr="00E62C36" w:rsidRDefault="0069210F" w:rsidP="0069210F">
      <w:pPr>
        <w:autoSpaceDE w:val="0"/>
        <w:autoSpaceDN w:val="0"/>
        <w:adjustRightInd w:val="0"/>
        <w:spacing w:after="0" w:line="240" w:lineRule="auto"/>
        <w:jc w:val="both"/>
        <w:rPr>
          <w:rFonts w:ascii="Arial" w:eastAsia="Times New Roman" w:hAnsi="Arial" w:cs="Arial"/>
          <w:lang w:val="ru-RU"/>
        </w:rPr>
      </w:pPr>
      <w:r w:rsidRPr="0069210F">
        <w:rPr>
          <w:rFonts w:ascii="Times New Roman" w:eastAsia="Times New Roman" w:hAnsi="Times New Roman"/>
          <w:sz w:val="24"/>
          <w:szCs w:val="24"/>
          <w:lang w:val="ru-RU"/>
        </w:rPr>
        <w:tab/>
        <w:t>13. 4316544962 – ЕД број: 9525719438 – ОСНОВНА ШКОЛА «СЕСТРЕ ПАВЛОВИЋ», БЕЛАНОВИЦА, 14246 ЉИГ</w:t>
      </w:r>
    </w:p>
    <w:p w14:paraId="1A9D9690" w14:textId="77777777" w:rsidR="00612A18" w:rsidRPr="00D11672" w:rsidRDefault="00612A18" w:rsidP="00612A18">
      <w:pPr>
        <w:widowControl w:val="0"/>
        <w:suppressAutoHyphens/>
        <w:autoSpaceDN w:val="0"/>
        <w:spacing w:after="0" w:line="240" w:lineRule="auto"/>
        <w:rPr>
          <w:rFonts w:ascii="Times New Roman" w:eastAsia="SimSun" w:hAnsi="Times New Roman"/>
          <w:b/>
          <w:kern w:val="3"/>
          <w:sz w:val="24"/>
          <w:szCs w:val="24"/>
          <w:lang w:val="sr-Cyrl-CS" w:eastAsia="zh-CN" w:bidi="hi-IN"/>
        </w:rPr>
      </w:pPr>
    </w:p>
    <w:tbl>
      <w:tblPr>
        <w:tblpPr w:leftFromText="180" w:rightFromText="180" w:vertAnchor="text" w:horzAnchor="margin" w:tblpXSpec="center" w:tblpY="482"/>
        <w:tblW w:w="107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313"/>
        <w:gridCol w:w="2520"/>
        <w:gridCol w:w="2430"/>
        <w:gridCol w:w="3477"/>
      </w:tblGrid>
      <w:tr w:rsidR="00612A18" w:rsidRPr="00D11672" w14:paraId="65F41956" w14:textId="77777777" w:rsidTr="00B17CBB">
        <w:trPr>
          <w:trHeight w:val="736"/>
        </w:trPr>
        <w:tc>
          <w:tcPr>
            <w:tcW w:w="2313" w:type="dxa"/>
            <w:shd w:val="clear" w:color="auto" w:fill="D9D9D9"/>
            <w:tcMar>
              <w:top w:w="108" w:type="dxa"/>
              <w:left w:w="108" w:type="dxa"/>
              <w:bottom w:w="108" w:type="dxa"/>
              <w:right w:w="108" w:type="dxa"/>
            </w:tcMar>
            <w:vAlign w:val="center"/>
          </w:tcPr>
          <w:p w14:paraId="2AA5E483"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val="sr-Cyrl-RS" w:eastAsia="zh-CN" w:bidi="en-US"/>
              </w:rPr>
            </w:pPr>
            <w:r w:rsidRPr="00D11672">
              <w:rPr>
                <w:rFonts w:ascii="Times New Roman" w:eastAsia="SimSun" w:hAnsi="Times New Roman"/>
                <w:b/>
                <w:kern w:val="3"/>
                <w:sz w:val="24"/>
                <w:szCs w:val="24"/>
                <w:lang w:eastAsia="zh-CN" w:bidi="en-US"/>
              </w:rPr>
              <w:t>Виша тарифа</w:t>
            </w:r>
          </w:p>
          <w:p w14:paraId="393C3308"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D11672">
              <w:rPr>
                <w:rFonts w:ascii="Times New Roman" w:eastAsia="SimSun" w:hAnsi="Times New Roman"/>
                <w:b/>
                <w:kern w:val="3"/>
                <w:sz w:val="24"/>
                <w:szCs w:val="24"/>
                <w:lang w:eastAsia="zh-CN" w:bidi="en-US"/>
              </w:rPr>
              <w:t xml:space="preserve"> (kWh)</w:t>
            </w:r>
          </w:p>
        </w:tc>
        <w:tc>
          <w:tcPr>
            <w:tcW w:w="2520" w:type="dxa"/>
            <w:shd w:val="clear" w:color="auto" w:fill="D9D9D9"/>
            <w:tcMar>
              <w:top w:w="108" w:type="dxa"/>
              <w:left w:w="108" w:type="dxa"/>
              <w:bottom w:w="108" w:type="dxa"/>
              <w:right w:w="108" w:type="dxa"/>
            </w:tcMar>
            <w:vAlign w:val="center"/>
          </w:tcPr>
          <w:p w14:paraId="557E91A5"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val="sr-Cyrl-RS" w:eastAsia="zh-CN" w:bidi="en-US"/>
              </w:rPr>
            </w:pPr>
            <w:r w:rsidRPr="00D11672">
              <w:rPr>
                <w:rFonts w:ascii="Times New Roman" w:eastAsia="SimSun" w:hAnsi="Times New Roman"/>
                <w:b/>
                <w:kern w:val="3"/>
                <w:sz w:val="24"/>
                <w:szCs w:val="24"/>
                <w:lang w:eastAsia="zh-CN" w:bidi="en-US"/>
              </w:rPr>
              <w:t>Нижа тарифа</w:t>
            </w:r>
          </w:p>
          <w:p w14:paraId="73A65BAD"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D11672">
              <w:rPr>
                <w:rFonts w:ascii="Times New Roman" w:eastAsia="SimSun" w:hAnsi="Times New Roman"/>
                <w:b/>
                <w:kern w:val="3"/>
                <w:sz w:val="24"/>
                <w:szCs w:val="24"/>
                <w:lang w:eastAsia="zh-CN" w:bidi="en-US"/>
              </w:rPr>
              <w:t>(kWh)</w:t>
            </w:r>
          </w:p>
        </w:tc>
        <w:tc>
          <w:tcPr>
            <w:tcW w:w="2430" w:type="dxa"/>
            <w:shd w:val="clear" w:color="auto" w:fill="D9D9D9"/>
          </w:tcPr>
          <w:p w14:paraId="5017FBE6"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val="sr-Cyrl-RS" w:eastAsia="zh-CN" w:bidi="en-US"/>
              </w:rPr>
            </w:pPr>
            <w:r w:rsidRPr="00D11672">
              <w:rPr>
                <w:rFonts w:ascii="Times New Roman" w:eastAsia="SimSun" w:hAnsi="Times New Roman"/>
                <w:b/>
                <w:kern w:val="3"/>
                <w:sz w:val="24"/>
                <w:szCs w:val="24"/>
                <w:lang w:val="sr-Cyrl-RS" w:eastAsia="zh-CN" w:bidi="en-US"/>
              </w:rPr>
              <w:t xml:space="preserve">Јединствена тарифа </w:t>
            </w:r>
            <w:r w:rsidRPr="00D11672">
              <w:rPr>
                <w:rFonts w:ascii="Times New Roman" w:eastAsia="SimSun" w:hAnsi="Times New Roman"/>
                <w:b/>
                <w:kern w:val="3"/>
                <w:sz w:val="24"/>
                <w:szCs w:val="24"/>
                <w:lang w:eastAsia="zh-CN" w:bidi="en-US"/>
              </w:rPr>
              <w:t>(kWh)</w:t>
            </w:r>
          </w:p>
        </w:tc>
        <w:tc>
          <w:tcPr>
            <w:tcW w:w="3477" w:type="dxa"/>
            <w:shd w:val="clear" w:color="auto" w:fill="D9D9D9"/>
          </w:tcPr>
          <w:p w14:paraId="432790BA"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val="sr-Cyrl-RS" w:eastAsia="zh-CN" w:bidi="en-US"/>
              </w:rPr>
            </w:pPr>
            <w:r w:rsidRPr="00D11672">
              <w:rPr>
                <w:rFonts w:ascii="Times New Roman" w:eastAsia="SimSun" w:hAnsi="Times New Roman"/>
                <w:b/>
                <w:kern w:val="3"/>
                <w:sz w:val="24"/>
                <w:szCs w:val="24"/>
                <w:lang w:eastAsia="zh-CN" w:bidi="en-US"/>
              </w:rPr>
              <w:t>Укупно</w:t>
            </w:r>
          </w:p>
          <w:p w14:paraId="5FE8182B"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D11672">
              <w:rPr>
                <w:rFonts w:ascii="Times New Roman" w:eastAsia="SimSun" w:hAnsi="Times New Roman"/>
                <w:b/>
                <w:kern w:val="3"/>
                <w:sz w:val="24"/>
                <w:szCs w:val="24"/>
                <w:lang w:eastAsia="zh-CN" w:bidi="en-US"/>
              </w:rPr>
              <w:t xml:space="preserve"> (kWh)</w:t>
            </w:r>
          </w:p>
        </w:tc>
      </w:tr>
      <w:tr w:rsidR="00612A18" w:rsidRPr="00D11672" w14:paraId="57A621ED" w14:textId="77777777" w:rsidTr="00B17CBB">
        <w:trPr>
          <w:trHeight w:val="315"/>
        </w:trPr>
        <w:tc>
          <w:tcPr>
            <w:tcW w:w="2313" w:type="dxa"/>
            <w:shd w:val="clear" w:color="auto" w:fill="FFFFFF"/>
            <w:tcMar>
              <w:top w:w="108" w:type="dxa"/>
              <w:left w:w="108" w:type="dxa"/>
              <w:bottom w:w="108" w:type="dxa"/>
              <w:right w:w="108" w:type="dxa"/>
            </w:tcMar>
          </w:tcPr>
          <w:p w14:paraId="607CF1C6"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kern w:val="3"/>
                <w:sz w:val="24"/>
                <w:szCs w:val="24"/>
                <w:lang w:val="sr-Cyrl-RS" w:eastAsia="zh-CN" w:bidi="en-US"/>
              </w:rPr>
            </w:pPr>
            <w:r w:rsidRPr="00D11672">
              <w:rPr>
                <w:rFonts w:ascii="Times New Roman" w:eastAsia="SimSun" w:hAnsi="Times New Roman"/>
                <w:kern w:val="3"/>
                <w:sz w:val="24"/>
                <w:szCs w:val="24"/>
                <w:lang w:val="sr-Cyrl-RS" w:eastAsia="zh-CN" w:bidi="en-US"/>
              </w:rPr>
              <w:t>1</w:t>
            </w:r>
          </w:p>
        </w:tc>
        <w:tc>
          <w:tcPr>
            <w:tcW w:w="2520" w:type="dxa"/>
            <w:shd w:val="clear" w:color="auto" w:fill="FFFFFF"/>
            <w:tcMar>
              <w:top w:w="108" w:type="dxa"/>
              <w:left w:w="108" w:type="dxa"/>
              <w:bottom w:w="108" w:type="dxa"/>
              <w:right w:w="108" w:type="dxa"/>
            </w:tcMar>
          </w:tcPr>
          <w:p w14:paraId="34542A99"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kern w:val="3"/>
                <w:sz w:val="24"/>
                <w:szCs w:val="24"/>
                <w:lang w:val="sr-Cyrl-RS" w:eastAsia="zh-CN" w:bidi="en-US"/>
              </w:rPr>
            </w:pPr>
            <w:r w:rsidRPr="00D11672">
              <w:rPr>
                <w:rFonts w:ascii="Times New Roman" w:eastAsia="SimSun" w:hAnsi="Times New Roman"/>
                <w:kern w:val="3"/>
                <w:sz w:val="24"/>
                <w:szCs w:val="24"/>
                <w:lang w:val="sr-Cyrl-RS" w:eastAsia="zh-CN" w:bidi="en-US"/>
              </w:rPr>
              <w:t>2</w:t>
            </w:r>
          </w:p>
        </w:tc>
        <w:tc>
          <w:tcPr>
            <w:tcW w:w="2430" w:type="dxa"/>
            <w:shd w:val="clear" w:color="auto" w:fill="FFFFFF"/>
          </w:tcPr>
          <w:p w14:paraId="1BF2F81D"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kern w:val="3"/>
                <w:sz w:val="24"/>
                <w:szCs w:val="24"/>
                <w:lang w:eastAsia="zh-CN" w:bidi="en-US"/>
              </w:rPr>
            </w:pPr>
            <w:r w:rsidRPr="00D11672">
              <w:rPr>
                <w:rFonts w:ascii="Times New Roman" w:eastAsia="SimSun" w:hAnsi="Times New Roman"/>
                <w:kern w:val="3"/>
                <w:sz w:val="24"/>
                <w:szCs w:val="24"/>
                <w:lang w:eastAsia="zh-CN" w:bidi="en-US"/>
              </w:rPr>
              <w:t>3</w:t>
            </w:r>
          </w:p>
        </w:tc>
        <w:tc>
          <w:tcPr>
            <w:tcW w:w="3477" w:type="dxa"/>
            <w:shd w:val="clear" w:color="auto" w:fill="FFFFFF"/>
          </w:tcPr>
          <w:p w14:paraId="532543C8"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kern w:val="3"/>
                <w:sz w:val="24"/>
                <w:szCs w:val="24"/>
                <w:lang w:eastAsia="zh-CN" w:bidi="en-US"/>
              </w:rPr>
            </w:pPr>
            <w:r w:rsidRPr="00D11672">
              <w:rPr>
                <w:rFonts w:ascii="Times New Roman" w:eastAsia="SimSun" w:hAnsi="Times New Roman"/>
                <w:kern w:val="3"/>
                <w:sz w:val="24"/>
                <w:szCs w:val="24"/>
                <w:lang w:eastAsia="zh-CN" w:bidi="en-US"/>
              </w:rPr>
              <w:t>4</w:t>
            </w:r>
          </w:p>
        </w:tc>
      </w:tr>
      <w:tr w:rsidR="00612A18" w:rsidRPr="00D11672" w14:paraId="6BA33E07" w14:textId="77777777" w:rsidTr="00B17CBB">
        <w:trPr>
          <w:trHeight w:val="360"/>
        </w:trPr>
        <w:tc>
          <w:tcPr>
            <w:tcW w:w="2313" w:type="dxa"/>
            <w:shd w:val="clear" w:color="auto" w:fill="auto"/>
            <w:tcMar>
              <w:top w:w="108" w:type="dxa"/>
              <w:left w:w="108" w:type="dxa"/>
              <w:bottom w:w="108" w:type="dxa"/>
              <w:right w:w="108" w:type="dxa"/>
            </w:tcMar>
          </w:tcPr>
          <w:p w14:paraId="1B706BDF" w14:textId="156E55F7" w:rsidR="00612A18" w:rsidRPr="00D11672" w:rsidRDefault="0069210F" w:rsidP="00B17CBB">
            <w:pPr>
              <w:widowControl w:val="0"/>
              <w:suppressAutoHyphens/>
              <w:autoSpaceDN w:val="0"/>
              <w:spacing w:after="0" w:line="360" w:lineRule="auto"/>
              <w:jc w:val="center"/>
              <w:rPr>
                <w:rFonts w:ascii="Times New Roman" w:eastAsia="SimSun" w:hAnsi="Times New Roman"/>
                <w:b/>
                <w:kern w:val="3"/>
                <w:sz w:val="24"/>
                <w:szCs w:val="24"/>
                <w:lang w:eastAsia="zh-CN" w:bidi="en-US"/>
              </w:rPr>
            </w:pPr>
            <w:r>
              <w:rPr>
                <w:rFonts w:ascii="Arial" w:hAnsi="Arial" w:cs="Arial"/>
                <w:b/>
                <w:lang w:val="sr-Cyrl-RS"/>
              </w:rPr>
              <w:t>40.000</w:t>
            </w:r>
          </w:p>
        </w:tc>
        <w:tc>
          <w:tcPr>
            <w:tcW w:w="2520" w:type="dxa"/>
            <w:shd w:val="clear" w:color="auto" w:fill="auto"/>
            <w:tcMar>
              <w:top w:w="108" w:type="dxa"/>
              <w:left w:w="108" w:type="dxa"/>
              <w:bottom w:w="108" w:type="dxa"/>
              <w:right w:w="108" w:type="dxa"/>
            </w:tcMar>
          </w:tcPr>
          <w:p w14:paraId="42E71DA2" w14:textId="4F99C7D4" w:rsidR="00612A18" w:rsidRPr="00D11672" w:rsidRDefault="0069210F" w:rsidP="00B17CBB">
            <w:pPr>
              <w:widowControl w:val="0"/>
              <w:suppressAutoHyphens/>
              <w:autoSpaceDN w:val="0"/>
              <w:spacing w:after="0" w:line="360" w:lineRule="auto"/>
              <w:jc w:val="center"/>
              <w:rPr>
                <w:rFonts w:ascii="Times New Roman" w:eastAsia="SimSun" w:hAnsi="Times New Roman"/>
                <w:b/>
                <w:kern w:val="3"/>
                <w:sz w:val="24"/>
                <w:szCs w:val="24"/>
                <w:lang w:eastAsia="zh-CN" w:bidi="en-US"/>
              </w:rPr>
            </w:pPr>
            <w:r>
              <w:rPr>
                <w:rFonts w:ascii="Arial" w:hAnsi="Arial" w:cs="Arial"/>
                <w:b/>
                <w:lang w:val="sr-Cyrl-RS"/>
              </w:rPr>
              <w:t>11.000</w:t>
            </w:r>
          </w:p>
        </w:tc>
        <w:tc>
          <w:tcPr>
            <w:tcW w:w="2430" w:type="dxa"/>
          </w:tcPr>
          <w:p w14:paraId="37689E9A" w14:textId="38045550" w:rsidR="00612A18" w:rsidRPr="00D11672" w:rsidRDefault="0069210F" w:rsidP="00B17CBB">
            <w:pPr>
              <w:widowControl w:val="0"/>
              <w:suppressAutoHyphens/>
              <w:autoSpaceDN w:val="0"/>
              <w:spacing w:after="0" w:line="360" w:lineRule="auto"/>
              <w:jc w:val="center"/>
              <w:rPr>
                <w:rFonts w:ascii="Times New Roman" w:eastAsia="SimSun" w:hAnsi="Times New Roman"/>
                <w:b/>
                <w:kern w:val="3"/>
                <w:sz w:val="24"/>
                <w:szCs w:val="24"/>
                <w:lang w:eastAsia="zh-CN" w:bidi="en-US"/>
              </w:rPr>
            </w:pPr>
            <w:r>
              <w:rPr>
                <w:rFonts w:ascii="Arial" w:hAnsi="Arial" w:cs="Arial"/>
                <w:b/>
                <w:lang w:val="ru-RU"/>
              </w:rPr>
              <w:t>5.000</w:t>
            </w:r>
          </w:p>
        </w:tc>
        <w:tc>
          <w:tcPr>
            <w:tcW w:w="3477" w:type="dxa"/>
          </w:tcPr>
          <w:p w14:paraId="4399501D" w14:textId="77777777" w:rsidR="00612A18" w:rsidRPr="00D11672" w:rsidRDefault="00612A18" w:rsidP="00B17CBB">
            <w:pPr>
              <w:widowControl w:val="0"/>
              <w:suppressAutoHyphens/>
              <w:autoSpaceDN w:val="0"/>
              <w:spacing w:after="0" w:line="360" w:lineRule="auto"/>
              <w:jc w:val="center"/>
              <w:rPr>
                <w:rFonts w:ascii="Times New Roman" w:eastAsia="SimSun" w:hAnsi="Times New Roman"/>
                <w:b/>
                <w:kern w:val="3"/>
                <w:sz w:val="24"/>
                <w:szCs w:val="24"/>
                <w:lang w:eastAsia="zh-CN" w:bidi="en-US"/>
              </w:rPr>
            </w:pPr>
            <w:r>
              <w:rPr>
                <w:rFonts w:ascii="Times New Roman" w:eastAsia="SimSun" w:hAnsi="Times New Roman"/>
                <w:b/>
                <w:kern w:val="3"/>
                <w:sz w:val="24"/>
                <w:szCs w:val="24"/>
                <w:lang w:eastAsia="zh-CN" w:bidi="en-US"/>
              </w:rPr>
              <w:t>56.000</w:t>
            </w:r>
          </w:p>
        </w:tc>
      </w:tr>
    </w:tbl>
    <w:p w14:paraId="708F760C" w14:textId="6263B4C1" w:rsidR="00612A18" w:rsidRPr="00D11672" w:rsidRDefault="00612A18" w:rsidP="00612A18">
      <w:pPr>
        <w:widowControl w:val="0"/>
        <w:suppressAutoHyphens/>
        <w:autoSpaceDN w:val="0"/>
        <w:spacing w:after="0" w:line="240" w:lineRule="auto"/>
        <w:jc w:val="center"/>
        <w:rPr>
          <w:rFonts w:ascii="Times New Roman" w:eastAsia="SimSun" w:hAnsi="Times New Roman"/>
          <w:b/>
          <w:kern w:val="3"/>
          <w:sz w:val="24"/>
          <w:szCs w:val="24"/>
          <w:lang w:val="sr-Cyrl-RS" w:eastAsia="zh-CN" w:bidi="hi-IN"/>
        </w:rPr>
      </w:pPr>
      <w:r w:rsidRPr="00D11672">
        <w:rPr>
          <w:rFonts w:ascii="Times New Roman" w:eastAsia="SimSun" w:hAnsi="Times New Roman"/>
          <w:b/>
          <w:kern w:val="3"/>
          <w:sz w:val="24"/>
          <w:szCs w:val="24"/>
          <w:lang w:val="sr-Cyrl-RS" w:eastAsia="zh-CN" w:bidi="hi-IN"/>
        </w:rPr>
        <w:t>Укупно планирана потрошња у 20</w:t>
      </w:r>
      <w:r w:rsidRPr="00D11672">
        <w:rPr>
          <w:rFonts w:ascii="Times New Roman" w:eastAsia="SimSun" w:hAnsi="Times New Roman"/>
          <w:b/>
          <w:kern w:val="3"/>
          <w:sz w:val="24"/>
          <w:szCs w:val="24"/>
          <w:lang w:eastAsia="zh-CN" w:bidi="hi-IN"/>
        </w:rPr>
        <w:t>2</w:t>
      </w:r>
      <w:r w:rsidR="00676AC3">
        <w:rPr>
          <w:rFonts w:ascii="Times New Roman" w:eastAsia="SimSun" w:hAnsi="Times New Roman"/>
          <w:b/>
          <w:kern w:val="3"/>
          <w:sz w:val="24"/>
          <w:szCs w:val="24"/>
          <w:lang w:eastAsia="zh-CN" w:bidi="hi-IN"/>
        </w:rPr>
        <w:t>3</w:t>
      </w:r>
      <w:r w:rsidRPr="00D11672">
        <w:rPr>
          <w:rFonts w:ascii="Times New Roman" w:eastAsia="SimSun" w:hAnsi="Times New Roman"/>
          <w:b/>
          <w:kern w:val="3"/>
          <w:sz w:val="24"/>
          <w:szCs w:val="24"/>
          <w:lang w:val="sr-Latn-RS" w:eastAsia="zh-CN" w:bidi="hi-IN"/>
        </w:rPr>
        <w:t>.</w:t>
      </w:r>
      <w:r w:rsidRPr="00D11672">
        <w:rPr>
          <w:rFonts w:ascii="Times New Roman" w:eastAsia="SimSun" w:hAnsi="Times New Roman"/>
          <w:b/>
          <w:kern w:val="3"/>
          <w:sz w:val="24"/>
          <w:szCs w:val="24"/>
          <w:lang w:val="sr-Cyrl-RS" w:eastAsia="zh-CN" w:bidi="hi-IN"/>
        </w:rPr>
        <w:t xml:space="preserve"> години</w:t>
      </w:r>
    </w:p>
    <w:p w14:paraId="4AB08C97" w14:textId="77777777" w:rsidR="00612A18" w:rsidRPr="00D11672" w:rsidRDefault="00612A18" w:rsidP="00612A18">
      <w:pPr>
        <w:widowControl w:val="0"/>
        <w:suppressAutoHyphens/>
        <w:autoSpaceDN w:val="0"/>
        <w:spacing w:after="0" w:line="240" w:lineRule="auto"/>
        <w:jc w:val="center"/>
        <w:rPr>
          <w:rFonts w:ascii="Times New Roman" w:eastAsia="SimSun" w:hAnsi="Times New Roman"/>
          <w:b/>
          <w:kern w:val="3"/>
          <w:sz w:val="24"/>
          <w:szCs w:val="24"/>
          <w:lang w:val="sr-Cyrl-RS" w:eastAsia="zh-CN" w:bidi="hi-IN"/>
        </w:rPr>
      </w:pPr>
    </w:p>
    <w:p w14:paraId="720E5BC9" w14:textId="77777777" w:rsidR="00612A18" w:rsidRPr="00D11672" w:rsidRDefault="00612A18" w:rsidP="00612A18">
      <w:pPr>
        <w:widowControl w:val="0"/>
        <w:autoSpaceDE w:val="0"/>
        <w:autoSpaceDN w:val="0"/>
        <w:adjustRightInd w:val="0"/>
        <w:spacing w:after="0" w:line="240" w:lineRule="auto"/>
        <w:rPr>
          <w:rFonts w:ascii="Times New Roman" w:eastAsia="Times New Roman" w:hAnsi="Times New Roman"/>
          <w:b/>
          <w:bCs/>
          <w:sz w:val="24"/>
          <w:szCs w:val="24"/>
          <w:lang w:val="ru-RU"/>
        </w:rPr>
      </w:pPr>
    </w:p>
    <w:p w14:paraId="2BE4338B" w14:textId="77777777" w:rsidR="00612A18" w:rsidRPr="00D11672" w:rsidRDefault="00612A18" w:rsidP="00612A18">
      <w:pPr>
        <w:widowControl w:val="0"/>
        <w:autoSpaceDE w:val="0"/>
        <w:autoSpaceDN w:val="0"/>
        <w:adjustRightInd w:val="0"/>
        <w:spacing w:after="0" w:line="240" w:lineRule="auto"/>
        <w:ind w:left="4660"/>
        <w:rPr>
          <w:rFonts w:ascii="Times New Roman" w:eastAsia="Times New Roman" w:hAnsi="Times New Roman"/>
          <w:sz w:val="24"/>
          <w:szCs w:val="24"/>
          <w:lang w:val="sr-Cyrl-RS"/>
        </w:rPr>
      </w:pPr>
      <w:r w:rsidRPr="00D11672">
        <w:rPr>
          <w:rFonts w:ascii="Times New Roman" w:eastAsia="Times New Roman" w:hAnsi="Times New Roman"/>
          <w:b/>
          <w:bCs/>
          <w:sz w:val="24"/>
          <w:szCs w:val="24"/>
          <w:lang w:val="ru-RU"/>
        </w:rPr>
        <w:t>Члан 6.</w:t>
      </w:r>
    </w:p>
    <w:p w14:paraId="6C9A2958" w14:textId="77777777" w:rsidR="00612A18" w:rsidRPr="00D11672" w:rsidRDefault="00612A18" w:rsidP="00612A18">
      <w:pPr>
        <w:widowControl w:val="0"/>
        <w:overflowPunct w:val="0"/>
        <w:autoSpaceDE w:val="0"/>
        <w:autoSpaceDN w:val="0"/>
        <w:adjustRightInd w:val="0"/>
        <w:spacing w:after="0" w:line="295" w:lineRule="auto"/>
        <w:ind w:right="20"/>
        <w:jc w:val="both"/>
        <w:rPr>
          <w:rFonts w:ascii="Times New Roman" w:eastAsia="Times New Roman" w:hAnsi="Times New Roman"/>
          <w:sz w:val="24"/>
          <w:szCs w:val="24"/>
          <w:lang w:val="ru-RU"/>
        </w:rPr>
      </w:pPr>
    </w:p>
    <w:p w14:paraId="71310A9A" w14:textId="77777777" w:rsidR="00612A18" w:rsidRPr="00D11672" w:rsidRDefault="00612A18" w:rsidP="00612A18">
      <w:pPr>
        <w:widowControl w:val="0"/>
        <w:overflowPunct w:val="0"/>
        <w:autoSpaceDE w:val="0"/>
        <w:autoSpaceDN w:val="0"/>
        <w:adjustRightInd w:val="0"/>
        <w:spacing w:after="0" w:line="295" w:lineRule="auto"/>
        <w:ind w:right="20" w:firstLine="720"/>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 xml:space="preserve">Испоручилац је дужан, у складу са чл. 188. ст. 3. Закона о енергетици, да најкасније у року од 5 </w:t>
      </w:r>
      <w:r w:rsidRPr="00D11672">
        <w:rPr>
          <w:rFonts w:ascii="Times New Roman" w:eastAsia="Times New Roman" w:hAnsi="Times New Roman"/>
          <w:sz w:val="24"/>
          <w:szCs w:val="24"/>
          <w:lang w:val="sr-Cyrl-RS"/>
        </w:rPr>
        <w:t xml:space="preserve">(пет) </w:t>
      </w:r>
      <w:r w:rsidRPr="00D11672">
        <w:rPr>
          <w:rFonts w:ascii="Times New Roman" w:eastAsia="Times New Roman" w:hAnsi="Times New Roman"/>
          <w:sz w:val="24"/>
          <w:szCs w:val="24"/>
          <w:lang w:val="ru-RU"/>
        </w:rPr>
        <w:t>дана од дана потписивања овог уговора</w:t>
      </w:r>
      <w:r w:rsidRPr="00D11672">
        <w:rPr>
          <w:rFonts w:ascii="Times New Roman" w:eastAsia="Times New Roman" w:hAnsi="Times New Roman"/>
          <w:sz w:val="24"/>
          <w:szCs w:val="24"/>
          <w:lang w:val="sr-Cyrl-RS"/>
        </w:rPr>
        <w:t>,</w:t>
      </w:r>
      <w:r w:rsidRPr="00D11672">
        <w:rPr>
          <w:rFonts w:ascii="Times New Roman" w:eastAsia="Times New Roman" w:hAnsi="Times New Roman"/>
          <w:sz w:val="24"/>
          <w:szCs w:val="24"/>
          <w:lang w:val="ru-RU"/>
        </w:rPr>
        <w:t xml:space="preserve"> а пре отпочињања са снабдевањем, закључи:</w:t>
      </w:r>
    </w:p>
    <w:p w14:paraId="0170BD0C" w14:textId="77777777" w:rsidR="00612A18" w:rsidRPr="00D11672" w:rsidRDefault="00612A18" w:rsidP="00612A1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 xml:space="preserve">Уговор о приступу систему са оператером система на који је објекат крајњег купца прикључен; </w:t>
      </w:r>
    </w:p>
    <w:p w14:paraId="5D1115A7" w14:textId="77777777" w:rsidR="00612A18" w:rsidRPr="00D11672" w:rsidRDefault="00612A18" w:rsidP="00612A18">
      <w:pPr>
        <w:widowControl w:val="0"/>
        <w:autoSpaceDE w:val="0"/>
        <w:autoSpaceDN w:val="0"/>
        <w:adjustRightInd w:val="0"/>
        <w:spacing w:after="0" w:line="77" w:lineRule="exact"/>
        <w:rPr>
          <w:rFonts w:ascii="Times New Roman" w:eastAsia="Times New Roman" w:hAnsi="Times New Roman"/>
          <w:sz w:val="24"/>
          <w:szCs w:val="24"/>
          <w:lang w:val="ru-RU"/>
        </w:rPr>
      </w:pPr>
    </w:p>
    <w:p w14:paraId="72B3C259" w14:textId="5EA6B5D9" w:rsidR="00612A18" w:rsidRDefault="00612A18" w:rsidP="0069210F">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 xml:space="preserve">Уговор којим преузима балансну одговорност за места примопредаје крајњег купца. </w:t>
      </w:r>
    </w:p>
    <w:p w14:paraId="10E2AF14" w14:textId="77777777" w:rsidR="0069210F" w:rsidRDefault="0069210F" w:rsidP="0069210F">
      <w:pPr>
        <w:pStyle w:val="ListParagraph"/>
        <w:rPr>
          <w:rFonts w:ascii="Times New Roman" w:eastAsia="Times New Roman" w:hAnsi="Times New Roman"/>
          <w:sz w:val="24"/>
          <w:szCs w:val="24"/>
          <w:lang w:val="ru-RU"/>
        </w:rPr>
      </w:pPr>
    </w:p>
    <w:p w14:paraId="25ADA013" w14:textId="77777777" w:rsidR="0069210F" w:rsidRDefault="0069210F" w:rsidP="0069210F">
      <w:pPr>
        <w:widowControl w:val="0"/>
        <w:overflowPunct w:val="0"/>
        <w:autoSpaceDE w:val="0"/>
        <w:autoSpaceDN w:val="0"/>
        <w:adjustRightInd w:val="0"/>
        <w:spacing w:after="0" w:line="240" w:lineRule="auto"/>
        <w:jc w:val="both"/>
        <w:rPr>
          <w:rFonts w:ascii="Times New Roman" w:eastAsia="Times New Roman" w:hAnsi="Times New Roman"/>
          <w:sz w:val="24"/>
          <w:szCs w:val="24"/>
          <w:lang w:val="ru-RU"/>
        </w:rPr>
      </w:pPr>
    </w:p>
    <w:p w14:paraId="74576618" w14:textId="77777777" w:rsidR="0069210F" w:rsidRPr="0069210F" w:rsidRDefault="0069210F" w:rsidP="0069210F">
      <w:pPr>
        <w:widowControl w:val="0"/>
        <w:overflowPunct w:val="0"/>
        <w:autoSpaceDE w:val="0"/>
        <w:autoSpaceDN w:val="0"/>
        <w:adjustRightInd w:val="0"/>
        <w:spacing w:after="0" w:line="240" w:lineRule="auto"/>
        <w:jc w:val="both"/>
        <w:rPr>
          <w:rFonts w:ascii="Times New Roman" w:eastAsia="Times New Roman" w:hAnsi="Times New Roman"/>
          <w:sz w:val="24"/>
          <w:szCs w:val="24"/>
          <w:lang w:val="ru-RU"/>
        </w:rPr>
      </w:pPr>
    </w:p>
    <w:p w14:paraId="7533D03B" w14:textId="77777777" w:rsidR="00612A18" w:rsidRPr="00D11672" w:rsidRDefault="00612A18" w:rsidP="00612A18">
      <w:pPr>
        <w:widowControl w:val="0"/>
        <w:overflowPunct w:val="0"/>
        <w:autoSpaceDE w:val="0"/>
        <w:autoSpaceDN w:val="0"/>
        <w:adjustRightInd w:val="0"/>
        <w:spacing w:after="0" w:line="411" w:lineRule="auto"/>
        <w:ind w:right="3428"/>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lastRenderedPageBreak/>
        <w:t xml:space="preserve">Квалитет испоручених </w:t>
      </w:r>
      <w:r w:rsidRPr="00D11672">
        <w:rPr>
          <w:rFonts w:ascii="Times New Roman" w:eastAsia="Times New Roman" w:hAnsi="Times New Roman"/>
          <w:b/>
          <w:bCs/>
          <w:sz w:val="24"/>
          <w:szCs w:val="24"/>
          <w:lang w:val="sr-Cyrl-RS"/>
        </w:rPr>
        <w:t>д</w:t>
      </w:r>
      <w:r w:rsidRPr="00D11672">
        <w:rPr>
          <w:rFonts w:ascii="Times New Roman" w:eastAsia="Times New Roman" w:hAnsi="Times New Roman"/>
          <w:b/>
          <w:bCs/>
          <w:sz w:val="24"/>
          <w:szCs w:val="24"/>
          <w:lang w:val="ru-RU"/>
        </w:rPr>
        <w:t>обара</w:t>
      </w:r>
    </w:p>
    <w:p w14:paraId="5FC86A08" w14:textId="77777777" w:rsidR="00612A18" w:rsidRPr="00D11672" w:rsidRDefault="00612A18" w:rsidP="00612A18">
      <w:pPr>
        <w:widowControl w:val="0"/>
        <w:overflowPunct w:val="0"/>
        <w:autoSpaceDE w:val="0"/>
        <w:autoSpaceDN w:val="0"/>
        <w:adjustRightInd w:val="0"/>
        <w:spacing w:after="0" w:line="411" w:lineRule="auto"/>
        <w:ind w:left="4660" w:right="3640" w:hanging="1044"/>
        <w:jc w:val="center"/>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7.</w:t>
      </w:r>
    </w:p>
    <w:p w14:paraId="2698A5D3" w14:textId="77777777" w:rsidR="00612A18" w:rsidRPr="00D11672" w:rsidRDefault="00612A18" w:rsidP="00612A18">
      <w:pPr>
        <w:widowControl w:val="0"/>
        <w:overflowPunct w:val="0"/>
        <w:autoSpaceDE w:val="0"/>
        <w:autoSpaceDN w:val="0"/>
        <w:adjustRightInd w:val="0"/>
        <w:spacing w:after="0" w:line="298" w:lineRule="auto"/>
        <w:ind w:right="20" w:firstLine="709"/>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 xml:space="preserve">Врста и ниво квалитета испоруке електричне енергије вршиће се у складу са Правилима о раду тржишта електричне енергије („Службени </w:t>
      </w:r>
      <w:r w:rsidRPr="00D11672">
        <w:rPr>
          <w:rFonts w:ascii="Times New Roman" w:eastAsia="Times New Roman" w:hAnsi="Times New Roman"/>
          <w:sz w:val="24"/>
          <w:szCs w:val="24"/>
          <w:lang w:val="sr-Cyrl-RS"/>
        </w:rPr>
        <w:t>г</w:t>
      </w:r>
      <w:r w:rsidRPr="00D11672">
        <w:rPr>
          <w:rFonts w:ascii="Times New Roman" w:eastAsia="Times New Roman" w:hAnsi="Times New Roman"/>
          <w:sz w:val="24"/>
          <w:szCs w:val="24"/>
          <w:lang w:val="ru-RU"/>
        </w:rPr>
        <w:t>ласник РС“, бр.120/2012), Правилима о раду преносног система и Изменама и допунама Правила о раду преносног система (</w:t>
      </w:r>
      <w:r w:rsidRPr="00D11672">
        <w:rPr>
          <w:rFonts w:ascii="Times New Roman" w:eastAsia="Times New Roman" w:hAnsi="Times New Roman"/>
          <w:sz w:val="24"/>
          <w:szCs w:val="24"/>
          <w:lang w:val="sr-Latn-CS"/>
        </w:rPr>
        <w:t>„</w:t>
      </w:r>
      <w:r w:rsidRPr="00D11672">
        <w:rPr>
          <w:rFonts w:ascii="Times New Roman" w:eastAsia="Times New Roman" w:hAnsi="Times New Roman"/>
          <w:sz w:val="24"/>
          <w:szCs w:val="24"/>
          <w:lang w:val="ru-RU"/>
        </w:rPr>
        <w:t>Службени гласник“ бр. 3/2012) и Правилима о раду дистрибутивног система, Законом о енергетици („Службени гласник РС“, бр. 145/2014) и Уредбом о условима испоруке и снабдевања електричном енергијом (</w:t>
      </w:r>
      <w:r w:rsidRPr="00D11672">
        <w:rPr>
          <w:rFonts w:ascii="Times New Roman" w:eastAsia="Times New Roman" w:hAnsi="Times New Roman"/>
          <w:sz w:val="24"/>
          <w:szCs w:val="24"/>
          <w:lang w:val="sr-Latn-CS"/>
        </w:rPr>
        <w:t>„</w:t>
      </w:r>
      <w:r w:rsidRPr="00D11672">
        <w:rPr>
          <w:rFonts w:ascii="Times New Roman" w:eastAsia="Times New Roman" w:hAnsi="Times New Roman"/>
          <w:sz w:val="24"/>
          <w:szCs w:val="24"/>
          <w:lang w:val="ru-RU"/>
        </w:rPr>
        <w:t>Службени гласник РС", бр. 63/2013).</w:t>
      </w:r>
    </w:p>
    <w:p w14:paraId="491E5F3A" w14:textId="77777777" w:rsidR="00612A18" w:rsidRPr="00D11672" w:rsidRDefault="00612A18" w:rsidP="00612A18">
      <w:pPr>
        <w:widowControl w:val="0"/>
        <w:autoSpaceDE w:val="0"/>
        <w:autoSpaceDN w:val="0"/>
        <w:adjustRightInd w:val="0"/>
        <w:spacing w:after="0" w:line="56" w:lineRule="exact"/>
        <w:rPr>
          <w:rFonts w:ascii="Times New Roman" w:eastAsia="Times New Roman" w:hAnsi="Times New Roman"/>
          <w:sz w:val="24"/>
          <w:szCs w:val="24"/>
          <w:lang w:val="ru-RU"/>
        </w:rPr>
      </w:pPr>
    </w:p>
    <w:p w14:paraId="2D380A2A" w14:textId="77777777" w:rsidR="00612A18" w:rsidRPr="00D11672" w:rsidRDefault="00612A18" w:rsidP="00612A18">
      <w:pPr>
        <w:widowControl w:val="0"/>
        <w:autoSpaceDE w:val="0"/>
        <w:autoSpaceDN w:val="0"/>
        <w:adjustRightInd w:val="0"/>
        <w:spacing w:after="0" w:line="240" w:lineRule="auto"/>
        <w:ind w:left="4660"/>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8.</w:t>
      </w:r>
    </w:p>
    <w:p w14:paraId="59EABBC8" w14:textId="77777777" w:rsidR="00612A18" w:rsidRPr="00D11672" w:rsidRDefault="00612A18" w:rsidP="00612A18">
      <w:pPr>
        <w:widowControl w:val="0"/>
        <w:autoSpaceDE w:val="0"/>
        <w:autoSpaceDN w:val="0"/>
        <w:adjustRightInd w:val="0"/>
        <w:spacing w:after="0" w:line="190" w:lineRule="exact"/>
        <w:rPr>
          <w:rFonts w:ascii="Times New Roman" w:eastAsia="Times New Roman" w:hAnsi="Times New Roman"/>
          <w:sz w:val="24"/>
          <w:szCs w:val="24"/>
          <w:lang w:val="ru-RU"/>
        </w:rPr>
      </w:pPr>
    </w:p>
    <w:p w14:paraId="1D32CF49" w14:textId="77777777" w:rsidR="00612A18" w:rsidRPr="00D11672" w:rsidRDefault="00612A18" w:rsidP="00612A18">
      <w:pPr>
        <w:widowControl w:val="0"/>
        <w:overflowPunct w:val="0"/>
        <w:autoSpaceDE w:val="0"/>
        <w:autoSpaceDN w:val="0"/>
        <w:adjustRightInd w:val="0"/>
        <w:spacing w:after="0"/>
        <w:ind w:right="20"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је дужан да гарантује квалитетну, поуздану и сигурну испоруку електричне енергије. Свако</w:t>
      </w:r>
      <w:r w:rsidRPr="00D11672">
        <w:rPr>
          <w:rFonts w:ascii="Times New Roman" w:eastAsia="Times New Roman" w:hAnsi="Times New Roman"/>
          <w:sz w:val="24"/>
          <w:szCs w:val="24"/>
          <w:lang w:val="sr-Cyrl-RS"/>
        </w:rPr>
        <w:t xml:space="preserve"> </w:t>
      </w:r>
      <w:bookmarkStart w:id="0" w:name="page49"/>
      <w:bookmarkEnd w:id="0"/>
      <w:r w:rsidRPr="00D11672">
        <w:rPr>
          <w:rFonts w:ascii="Times New Roman" w:eastAsia="Times New Roman" w:hAnsi="Times New Roman"/>
          <w:sz w:val="24"/>
          <w:szCs w:val="24"/>
          <w:lang w:val="ru-RU"/>
        </w:rPr>
        <w:t xml:space="preserve">искључење електричне енергије, без обзира на временско трајање искључења, обавезно је најавити наручиоцу најмање </w:t>
      </w:r>
      <w:r w:rsidRPr="00D11672">
        <w:rPr>
          <w:rFonts w:ascii="Times New Roman" w:eastAsia="Times New Roman" w:hAnsi="Times New Roman"/>
          <w:sz w:val="24"/>
          <w:szCs w:val="24"/>
          <w:lang w:val="sr-Cyrl-RS"/>
        </w:rPr>
        <w:t>24 (двадесетчетири)</w:t>
      </w:r>
      <w:r w:rsidRPr="00D11672">
        <w:rPr>
          <w:rFonts w:ascii="Times New Roman" w:eastAsia="Times New Roman" w:hAnsi="Times New Roman"/>
          <w:sz w:val="24"/>
          <w:szCs w:val="24"/>
          <w:lang w:val="ru-RU"/>
        </w:rPr>
        <w:t xml:space="preserve"> сати пре сата искључења.</w:t>
      </w:r>
    </w:p>
    <w:p w14:paraId="4146DF03" w14:textId="77777777" w:rsidR="00612A18" w:rsidRPr="00D11672" w:rsidRDefault="00612A18" w:rsidP="00612A18">
      <w:pPr>
        <w:widowControl w:val="0"/>
        <w:autoSpaceDE w:val="0"/>
        <w:autoSpaceDN w:val="0"/>
        <w:adjustRightInd w:val="0"/>
        <w:spacing w:after="0" w:line="39" w:lineRule="exact"/>
        <w:rPr>
          <w:rFonts w:ascii="Times New Roman" w:eastAsia="Times New Roman" w:hAnsi="Times New Roman"/>
          <w:sz w:val="24"/>
          <w:szCs w:val="24"/>
          <w:lang w:val="ru-RU"/>
        </w:rPr>
      </w:pPr>
    </w:p>
    <w:p w14:paraId="56E65878" w14:textId="77777777" w:rsidR="00612A18" w:rsidRPr="00D11672" w:rsidRDefault="00612A18" w:rsidP="00612A18">
      <w:pPr>
        <w:widowControl w:val="0"/>
        <w:autoSpaceDE w:val="0"/>
        <w:autoSpaceDN w:val="0"/>
        <w:adjustRightInd w:val="0"/>
        <w:spacing w:after="0" w:line="240" w:lineRule="auto"/>
        <w:ind w:left="4660"/>
        <w:rPr>
          <w:rFonts w:ascii="Times New Roman" w:eastAsia="Times New Roman" w:hAnsi="Times New Roman"/>
          <w:b/>
          <w:bCs/>
          <w:sz w:val="24"/>
          <w:szCs w:val="24"/>
          <w:lang w:val="sr-Cyrl-RS"/>
        </w:rPr>
      </w:pPr>
    </w:p>
    <w:p w14:paraId="5DDCE063" w14:textId="77777777" w:rsidR="00612A18" w:rsidRPr="00D11672" w:rsidRDefault="00612A18" w:rsidP="00612A18">
      <w:pPr>
        <w:widowControl w:val="0"/>
        <w:autoSpaceDE w:val="0"/>
        <w:autoSpaceDN w:val="0"/>
        <w:adjustRightInd w:val="0"/>
        <w:spacing w:after="0" w:line="240" w:lineRule="auto"/>
        <w:ind w:left="4660"/>
        <w:rPr>
          <w:rFonts w:ascii="Times New Roman" w:eastAsia="Times New Roman" w:hAnsi="Times New Roman"/>
          <w:sz w:val="24"/>
          <w:szCs w:val="24"/>
        </w:rPr>
      </w:pPr>
      <w:r w:rsidRPr="00D11672">
        <w:rPr>
          <w:rFonts w:ascii="Times New Roman" w:eastAsia="Times New Roman" w:hAnsi="Times New Roman"/>
          <w:b/>
          <w:bCs/>
          <w:sz w:val="24"/>
          <w:szCs w:val="24"/>
        </w:rPr>
        <w:t>Члан 9.</w:t>
      </w:r>
    </w:p>
    <w:p w14:paraId="7D992C46" w14:textId="77777777" w:rsidR="00612A18" w:rsidRPr="00D11672" w:rsidRDefault="00612A18" w:rsidP="00612A18">
      <w:pPr>
        <w:widowControl w:val="0"/>
        <w:autoSpaceDE w:val="0"/>
        <w:autoSpaceDN w:val="0"/>
        <w:adjustRightInd w:val="0"/>
        <w:spacing w:after="0" w:line="190" w:lineRule="exact"/>
        <w:rPr>
          <w:rFonts w:ascii="Times New Roman" w:eastAsia="Times New Roman" w:hAnsi="Times New Roman"/>
          <w:sz w:val="24"/>
          <w:szCs w:val="24"/>
        </w:rPr>
      </w:pPr>
    </w:p>
    <w:p w14:paraId="7844725C" w14:textId="77777777" w:rsidR="00612A18" w:rsidRPr="00D11672" w:rsidRDefault="00612A18" w:rsidP="00612A18">
      <w:pPr>
        <w:widowControl w:val="0"/>
        <w:numPr>
          <w:ilvl w:val="0"/>
          <w:numId w:val="1"/>
        </w:numPr>
        <w:tabs>
          <w:tab w:val="num" w:pos="970"/>
        </w:tabs>
        <w:overflowPunct w:val="0"/>
        <w:autoSpaceDE w:val="0"/>
        <w:autoSpaceDN w:val="0"/>
        <w:adjustRightInd w:val="0"/>
        <w:spacing w:after="0" w:line="275" w:lineRule="auto"/>
        <w:ind w:left="0" w:firstLine="713"/>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D11672">
        <w:rPr>
          <w:rFonts w:ascii="Times New Roman" w:eastAsia="Times New Roman" w:hAnsi="Times New Roman"/>
          <w:sz w:val="24"/>
          <w:szCs w:val="24"/>
          <w:lang w:val="sr-Cyrl-RS"/>
        </w:rPr>
        <w:t xml:space="preserve">(осам) </w:t>
      </w:r>
      <w:r w:rsidRPr="00D11672">
        <w:rPr>
          <w:rFonts w:ascii="Times New Roman" w:eastAsia="Times New Roman" w:hAnsi="Times New Roman"/>
          <w:sz w:val="24"/>
          <w:szCs w:val="24"/>
          <w:lang w:val="ru-RU"/>
        </w:rPr>
        <w:t xml:space="preserve">дана од дана пријема фактуре поднесе приговор Испоручиоцу. Испоручилац је дужан да у року од 8 </w:t>
      </w:r>
      <w:r w:rsidRPr="00D11672">
        <w:rPr>
          <w:rFonts w:ascii="Times New Roman" w:eastAsia="Times New Roman" w:hAnsi="Times New Roman"/>
          <w:sz w:val="24"/>
          <w:szCs w:val="24"/>
          <w:lang w:val="sr-Cyrl-RS"/>
        </w:rPr>
        <w:t xml:space="preserve">(осам) </w:t>
      </w:r>
      <w:r w:rsidRPr="00D11672">
        <w:rPr>
          <w:rFonts w:ascii="Times New Roman" w:eastAsia="Times New Roman" w:hAnsi="Times New Roman"/>
          <w:sz w:val="24"/>
          <w:szCs w:val="24"/>
          <w:lang w:val="ru-RU"/>
        </w:rPr>
        <w:t xml:space="preserve">дана, од дана пријема приговора одлучи о приговору Наручиоца. </w:t>
      </w:r>
    </w:p>
    <w:p w14:paraId="74E43A37" w14:textId="77777777" w:rsidR="00612A18" w:rsidRPr="00D11672" w:rsidRDefault="00612A18" w:rsidP="00612A18">
      <w:pPr>
        <w:widowControl w:val="0"/>
        <w:autoSpaceDE w:val="0"/>
        <w:autoSpaceDN w:val="0"/>
        <w:adjustRightInd w:val="0"/>
        <w:spacing w:after="0" w:line="3" w:lineRule="exact"/>
        <w:rPr>
          <w:rFonts w:ascii="Times New Roman" w:eastAsia="Times New Roman" w:hAnsi="Times New Roman"/>
          <w:sz w:val="24"/>
          <w:szCs w:val="24"/>
          <w:lang w:val="ru-RU"/>
        </w:rPr>
      </w:pPr>
    </w:p>
    <w:p w14:paraId="23B57BD3" w14:textId="67D73605" w:rsidR="00612A18" w:rsidRPr="0069210F" w:rsidRDefault="00612A18" w:rsidP="0069210F">
      <w:pPr>
        <w:widowControl w:val="0"/>
        <w:numPr>
          <w:ilvl w:val="0"/>
          <w:numId w:val="1"/>
        </w:numPr>
        <w:tabs>
          <w:tab w:val="num" w:pos="938"/>
        </w:tabs>
        <w:overflowPunct w:val="0"/>
        <w:autoSpaceDE w:val="0"/>
        <w:autoSpaceDN w:val="0"/>
        <w:adjustRightInd w:val="0"/>
        <w:spacing w:after="0" w:line="309" w:lineRule="auto"/>
        <w:ind w:left="0" w:firstLine="712"/>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14:paraId="045C1969" w14:textId="77777777" w:rsidR="00612A18" w:rsidRPr="00D11672" w:rsidRDefault="00612A18" w:rsidP="00612A18">
      <w:pPr>
        <w:widowControl w:val="0"/>
        <w:autoSpaceDE w:val="0"/>
        <w:autoSpaceDN w:val="0"/>
        <w:adjustRightInd w:val="0"/>
        <w:spacing w:after="0" w:line="200" w:lineRule="exact"/>
        <w:rPr>
          <w:rFonts w:ascii="Times New Roman" w:eastAsia="Times New Roman" w:hAnsi="Times New Roman"/>
          <w:sz w:val="24"/>
          <w:szCs w:val="24"/>
          <w:lang w:val="ru-RU"/>
        </w:rPr>
      </w:pPr>
    </w:p>
    <w:p w14:paraId="5C4776C2" w14:textId="77777777" w:rsidR="00612A18" w:rsidRPr="00D11672" w:rsidRDefault="00612A18" w:rsidP="00612A18">
      <w:pPr>
        <w:widowControl w:val="0"/>
        <w:overflowPunct w:val="0"/>
        <w:autoSpaceDE w:val="0"/>
        <w:autoSpaceDN w:val="0"/>
        <w:adjustRightInd w:val="0"/>
        <w:spacing w:after="0" w:line="358" w:lineRule="auto"/>
        <w:ind w:right="4120"/>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Извршење обавеза</w:t>
      </w:r>
    </w:p>
    <w:p w14:paraId="3CA3D15C" w14:textId="77777777" w:rsidR="00612A18" w:rsidRPr="00D11672" w:rsidRDefault="00612A18" w:rsidP="00612A18">
      <w:pPr>
        <w:widowControl w:val="0"/>
        <w:overflowPunct w:val="0"/>
        <w:autoSpaceDE w:val="0"/>
        <w:autoSpaceDN w:val="0"/>
        <w:adjustRightInd w:val="0"/>
        <w:spacing w:after="0" w:line="358" w:lineRule="auto"/>
        <w:ind w:right="4120"/>
        <w:rPr>
          <w:rFonts w:ascii="Times New Roman" w:eastAsia="Times New Roman" w:hAnsi="Times New Roman"/>
          <w:sz w:val="24"/>
          <w:szCs w:val="24"/>
          <w:lang w:val="ru-RU"/>
        </w:rPr>
      </w:pPr>
      <w:r w:rsidRPr="00D11672">
        <w:rPr>
          <w:rFonts w:ascii="Times New Roman" w:eastAsia="Times New Roman" w:hAnsi="Times New Roman"/>
          <w:b/>
          <w:bCs/>
          <w:sz w:val="24"/>
          <w:szCs w:val="24"/>
        </w:rPr>
        <w:t xml:space="preserve">                                                                 </w:t>
      </w:r>
      <w:r w:rsidRPr="00D11672">
        <w:rPr>
          <w:rFonts w:ascii="Times New Roman" w:eastAsia="Times New Roman" w:hAnsi="Times New Roman"/>
          <w:b/>
          <w:bCs/>
          <w:sz w:val="24"/>
          <w:szCs w:val="24"/>
          <w:lang w:val="ru-RU"/>
        </w:rPr>
        <w:t>Члан 10.</w:t>
      </w:r>
    </w:p>
    <w:p w14:paraId="73A38AF0" w14:textId="77777777" w:rsidR="00612A18" w:rsidRPr="00D11672" w:rsidRDefault="00612A18" w:rsidP="00612A18">
      <w:pPr>
        <w:widowControl w:val="0"/>
        <w:autoSpaceDE w:val="0"/>
        <w:autoSpaceDN w:val="0"/>
        <w:adjustRightInd w:val="0"/>
        <w:spacing w:after="0" w:line="14" w:lineRule="exact"/>
        <w:rPr>
          <w:rFonts w:ascii="Times New Roman" w:eastAsia="Times New Roman" w:hAnsi="Times New Roman"/>
          <w:sz w:val="24"/>
          <w:szCs w:val="24"/>
          <w:lang w:val="ru-RU"/>
        </w:rPr>
      </w:pPr>
    </w:p>
    <w:p w14:paraId="64161531" w14:textId="77777777" w:rsidR="00612A18" w:rsidRPr="00D11672" w:rsidRDefault="00612A18" w:rsidP="00612A18">
      <w:pPr>
        <w:widowControl w:val="0"/>
        <w:overflowPunct w:val="0"/>
        <w:autoSpaceDE w:val="0"/>
        <w:autoSpaceDN w:val="0"/>
        <w:adjustRightInd w:val="0"/>
        <w:spacing w:after="0" w:line="288" w:lineRule="auto"/>
        <w:ind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ПИБ:____________, матични бр.: ______________ односно у групи понуђача коју чине Привредно друштво______________________________, са седиштем _________________________, ПИБ: ____________, матични бр.: ______________.</w:t>
      </w:r>
    </w:p>
    <w:p w14:paraId="3E37EA51"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sz w:val="24"/>
          <w:szCs w:val="24"/>
          <w:lang w:val="ru-RU"/>
        </w:rPr>
      </w:pPr>
    </w:p>
    <w:p w14:paraId="02250663" w14:textId="77777777" w:rsidR="00612A18" w:rsidRPr="00D11672" w:rsidRDefault="00612A18" w:rsidP="00612A18">
      <w:pPr>
        <w:widowControl w:val="0"/>
        <w:overflowPunct w:val="0"/>
        <w:autoSpaceDE w:val="0"/>
        <w:autoSpaceDN w:val="0"/>
        <w:adjustRightInd w:val="0"/>
        <w:spacing w:after="0"/>
        <w:ind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14:paraId="6172B916" w14:textId="77777777" w:rsidR="00612A18" w:rsidRPr="00D11672" w:rsidRDefault="00612A18" w:rsidP="00612A18">
      <w:pPr>
        <w:widowControl w:val="0"/>
        <w:overflowPunct w:val="0"/>
        <w:autoSpaceDE w:val="0"/>
        <w:autoSpaceDN w:val="0"/>
        <w:adjustRightInd w:val="0"/>
        <w:spacing w:after="0" w:line="309" w:lineRule="auto"/>
        <w:ind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одговара Наручиоцу за извршење уговорених обавеза неограничено солидарно са осталим понуђачима из групе понуђача.</w:t>
      </w:r>
    </w:p>
    <w:p w14:paraId="093378E2" w14:textId="77777777" w:rsidR="00612A18" w:rsidRPr="00D11672" w:rsidRDefault="00612A18" w:rsidP="00612A18">
      <w:pPr>
        <w:widowControl w:val="0"/>
        <w:overflowPunct w:val="0"/>
        <w:autoSpaceDE w:val="0"/>
        <w:autoSpaceDN w:val="0"/>
        <w:adjustRightInd w:val="0"/>
        <w:spacing w:after="0" w:line="309" w:lineRule="auto"/>
        <w:ind w:firstLine="708"/>
        <w:jc w:val="both"/>
        <w:rPr>
          <w:rFonts w:ascii="Times New Roman" w:eastAsia="Times New Roman" w:hAnsi="Times New Roman"/>
          <w:sz w:val="24"/>
          <w:szCs w:val="24"/>
          <w:lang w:val="ru-RU"/>
        </w:rPr>
      </w:pPr>
    </w:p>
    <w:p w14:paraId="16B13232" w14:textId="77777777" w:rsidR="00612A18" w:rsidRPr="00D11672" w:rsidRDefault="00612A18" w:rsidP="00612A18">
      <w:pPr>
        <w:widowControl w:val="0"/>
        <w:overflowPunct w:val="0"/>
        <w:autoSpaceDE w:val="0"/>
        <w:autoSpaceDN w:val="0"/>
        <w:adjustRightInd w:val="0"/>
        <w:spacing w:after="0" w:line="430" w:lineRule="auto"/>
        <w:ind w:right="3840"/>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Финансијско обезбеђење</w:t>
      </w:r>
    </w:p>
    <w:p w14:paraId="26DF7591" w14:textId="77777777" w:rsidR="00612A18" w:rsidRPr="00D11672" w:rsidRDefault="00612A18" w:rsidP="00612A18">
      <w:pPr>
        <w:widowControl w:val="0"/>
        <w:overflowPunct w:val="0"/>
        <w:autoSpaceDE w:val="0"/>
        <w:autoSpaceDN w:val="0"/>
        <w:adjustRightInd w:val="0"/>
        <w:spacing w:after="0" w:line="430" w:lineRule="auto"/>
        <w:ind w:left="4620" w:right="3840" w:hanging="771"/>
        <w:jc w:val="center"/>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11.</w:t>
      </w:r>
    </w:p>
    <w:p w14:paraId="65AE0780" w14:textId="77777777" w:rsidR="00612A18" w:rsidRPr="00D11672" w:rsidRDefault="00612A18" w:rsidP="00612A18">
      <w:pPr>
        <w:widowControl w:val="0"/>
        <w:autoSpaceDE w:val="0"/>
        <w:autoSpaceDN w:val="0"/>
        <w:adjustRightInd w:val="0"/>
        <w:spacing w:after="0" w:line="2" w:lineRule="exact"/>
        <w:rPr>
          <w:rFonts w:ascii="Times New Roman" w:eastAsia="Times New Roman" w:hAnsi="Times New Roman"/>
          <w:sz w:val="24"/>
          <w:szCs w:val="24"/>
          <w:lang w:val="ru-RU"/>
        </w:rPr>
      </w:pPr>
    </w:p>
    <w:p w14:paraId="6062B2CF" w14:textId="77777777" w:rsidR="00612A18" w:rsidRPr="00D11672" w:rsidRDefault="00612A18" w:rsidP="00612A18">
      <w:pPr>
        <w:widowControl w:val="0"/>
        <w:overflowPunct w:val="0"/>
        <w:autoSpaceDE w:val="0"/>
        <w:autoSpaceDN w:val="0"/>
        <w:adjustRightInd w:val="0"/>
        <w:spacing w:after="0" w:line="302" w:lineRule="auto"/>
        <w:ind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 xml:space="preserve">Испоручилац се обавезује да приликом закључења Уговора преда Наручиоцу </w:t>
      </w:r>
      <w:r w:rsidRPr="00D11672">
        <w:rPr>
          <w:rFonts w:ascii="Times New Roman" w:eastAsia="Times New Roman" w:hAnsi="Times New Roman"/>
          <w:sz w:val="24"/>
          <w:szCs w:val="24"/>
          <w:lang w:val="ru-RU"/>
        </w:rPr>
        <w:lastRenderedPageBreak/>
        <w:t xml:space="preserve">бланко сопствену меницу и менично овлашћење за </w:t>
      </w:r>
      <w:r w:rsidRPr="00D11672">
        <w:rPr>
          <w:rFonts w:ascii="Times New Roman" w:eastAsia="Times New Roman" w:hAnsi="Times New Roman"/>
          <w:b/>
          <w:bCs/>
          <w:sz w:val="24"/>
          <w:szCs w:val="24"/>
          <w:lang w:val="ru-RU"/>
        </w:rPr>
        <w:t>добро извршење посла</w:t>
      </w:r>
      <w:r w:rsidRPr="00D11672">
        <w:rPr>
          <w:rFonts w:ascii="Times New Roman" w:eastAsia="Times New Roman" w:hAnsi="Times New Roman"/>
          <w:sz w:val="24"/>
          <w:szCs w:val="24"/>
          <w:lang w:val="ru-RU"/>
        </w:rPr>
        <w:t xml:space="preserve">, у корист Наручиоца, у износу од 10% од укупне вредности уговора без ПДВ-а, која треба да буде са клаузулом „без протеста”, роком доспећа „по виђењу” и роком важења </w:t>
      </w:r>
      <w:r w:rsidRPr="00D11672">
        <w:rPr>
          <w:rFonts w:ascii="Times New Roman" w:eastAsia="Times New Roman" w:hAnsi="Times New Roman"/>
          <w:bCs/>
          <w:sz w:val="24"/>
          <w:szCs w:val="24"/>
          <w:lang w:val="ru-RU"/>
        </w:rPr>
        <w:t>10</w:t>
      </w:r>
      <w:r w:rsidRPr="00D11672">
        <w:rPr>
          <w:rFonts w:ascii="Times New Roman" w:eastAsia="Times New Roman" w:hAnsi="Times New Roman"/>
          <w:sz w:val="24"/>
          <w:szCs w:val="24"/>
          <w:lang w:val="ru-RU"/>
        </w:rPr>
        <w:t xml:space="preserve"> </w:t>
      </w:r>
      <w:r w:rsidRPr="00D11672">
        <w:rPr>
          <w:rFonts w:ascii="Times New Roman" w:eastAsia="Times New Roman" w:hAnsi="Times New Roman"/>
          <w:bCs/>
          <w:sz w:val="24"/>
          <w:szCs w:val="24"/>
          <w:lang w:val="ru-RU"/>
        </w:rPr>
        <w:t>(десет)</w:t>
      </w:r>
      <w:r w:rsidRPr="00D11672">
        <w:rPr>
          <w:rFonts w:ascii="Times New Roman" w:eastAsia="Times New Roman" w:hAnsi="Times New Roman"/>
          <w:sz w:val="24"/>
          <w:szCs w:val="24"/>
          <w:lang w:val="ru-RU"/>
        </w:rPr>
        <w:t xml:space="preserve"> </w:t>
      </w:r>
      <w:r w:rsidRPr="00D11672">
        <w:rPr>
          <w:rFonts w:ascii="Times New Roman" w:eastAsia="Times New Roman" w:hAnsi="Times New Roman"/>
          <w:bCs/>
          <w:sz w:val="24"/>
          <w:szCs w:val="24"/>
          <w:lang w:val="ru-RU"/>
        </w:rPr>
        <w:t>дана</w:t>
      </w:r>
      <w:r w:rsidRPr="00D11672">
        <w:rPr>
          <w:rFonts w:ascii="Times New Roman" w:eastAsia="Times New Roman" w:hAnsi="Times New Roman"/>
          <w:sz w:val="24"/>
          <w:szCs w:val="24"/>
          <w:lang w:val="ru-RU"/>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14:paraId="45728BF6" w14:textId="77777777" w:rsidR="00612A18" w:rsidRPr="00D11672" w:rsidRDefault="00612A18" w:rsidP="00612A18">
      <w:pPr>
        <w:widowControl w:val="0"/>
        <w:autoSpaceDE w:val="0"/>
        <w:autoSpaceDN w:val="0"/>
        <w:adjustRightInd w:val="0"/>
        <w:spacing w:after="0" w:line="5" w:lineRule="exact"/>
        <w:rPr>
          <w:rFonts w:ascii="Times New Roman" w:eastAsia="Times New Roman" w:hAnsi="Times New Roman"/>
          <w:sz w:val="24"/>
          <w:szCs w:val="24"/>
          <w:lang w:val="ru-RU"/>
        </w:rPr>
      </w:pPr>
    </w:p>
    <w:p w14:paraId="56703143" w14:textId="77777777" w:rsidR="00612A18" w:rsidRPr="00D11672" w:rsidRDefault="00612A18" w:rsidP="00612A18">
      <w:pPr>
        <w:widowControl w:val="0"/>
        <w:overflowPunct w:val="0"/>
        <w:autoSpaceDE w:val="0"/>
        <w:autoSpaceDN w:val="0"/>
        <w:adjustRightInd w:val="0"/>
        <w:spacing w:after="0" w:line="287" w:lineRule="auto"/>
        <w:ind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w:t>
      </w:r>
      <w:r w:rsidRPr="00D11672">
        <w:rPr>
          <w:rFonts w:ascii="Times New Roman" w:eastAsia="Times New Roman" w:hAnsi="Times New Roman"/>
          <w:sz w:val="24"/>
          <w:szCs w:val="24"/>
          <w:lang w:val="sr-Cyrl-RS"/>
        </w:rPr>
        <w:t>в</w:t>
      </w:r>
      <w:r w:rsidRPr="00D11672">
        <w:rPr>
          <w:rFonts w:ascii="Times New Roman" w:eastAsia="Times New Roman" w:hAnsi="Times New Roman"/>
          <w:sz w:val="24"/>
          <w:szCs w:val="24"/>
          <w:lang w:val="ru-RU"/>
        </w:rPr>
        <w:t>лашћења (</w:t>
      </w:r>
      <w:r w:rsidRPr="00D11672">
        <w:rPr>
          <w:rFonts w:ascii="Times New Roman" w:eastAsia="Times New Roman" w:hAnsi="Times New Roman"/>
          <w:sz w:val="24"/>
          <w:szCs w:val="24"/>
          <w:lang w:val="sr-Latn-CS"/>
        </w:rPr>
        <w:t>„</w:t>
      </w:r>
      <w:r w:rsidRPr="00D11672">
        <w:rPr>
          <w:rFonts w:ascii="Times New Roman" w:eastAsia="Times New Roman" w:hAnsi="Times New Roman"/>
          <w:sz w:val="24"/>
          <w:szCs w:val="24"/>
          <w:lang w:val="ru-RU"/>
        </w:rPr>
        <w:t xml:space="preserve">Службени гласник </w:t>
      </w:r>
      <w:r w:rsidRPr="00D11672">
        <w:rPr>
          <w:rFonts w:ascii="Times New Roman" w:eastAsia="Times New Roman" w:hAnsi="Times New Roman"/>
          <w:sz w:val="24"/>
          <w:szCs w:val="24"/>
          <w:lang w:val="sr-Cyrl-RS"/>
        </w:rPr>
        <w:t>РС</w:t>
      </w:r>
      <w:r w:rsidRPr="00D11672">
        <w:rPr>
          <w:rFonts w:ascii="Times New Roman" w:eastAsia="Times New Roman" w:hAnsi="Times New Roman"/>
          <w:sz w:val="24"/>
          <w:szCs w:val="24"/>
          <w:lang w:val="ru-RU"/>
        </w:rPr>
        <w:t>“, бр. 56/2011) заједно са доказом о упису у Регистар меница и овлашћења НБС.</w:t>
      </w:r>
    </w:p>
    <w:p w14:paraId="291EA977" w14:textId="77777777" w:rsidR="00612A18" w:rsidRPr="00D11672" w:rsidRDefault="00612A18" w:rsidP="00612A18">
      <w:pPr>
        <w:widowControl w:val="0"/>
        <w:overflowPunct w:val="0"/>
        <w:autoSpaceDE w:val="0"/>
        <w:autoSpaceDN w:val="0"/>
        <w:adjustRightInd w:val="0"/>
        <w:spacing w:after="0" w:line="287" w:lineRule="auto"/>
        <w:ind w:firstLine="708"/>
        <w:jc w:val="both"/>
        <w:rPr>
          <w:rFonts w:ascii="Times New Roman" w:eastAsia="Times New Roman" w:hAnsi="Times New Roman"/>
          <w:sz w:val="24"/>
          <w:szCs w:val="24"/>
          <w:lang w:val="ru-RU"/>
        </w:rPr>
      </w:pPr>
    </w:p>
    <w:p w14:paraId="1857F0B5" w14:textId="77777777" w:rsidR="00612A18" w:rsidRPr="00D11672" w:rsidRDefault="00612A18" w:rsidP="00612A18">
      <w:pPr>
        <w:shd w:val="clear" w:color="auto" w:fill="FFFFFF"/>
        <w:rPr>
          <w:rFonts w:ascii="Times New Roman" w:eastAsia="Times New Roman" w:hAnsi="Times New Roman"/>
          <w:b/>
          <w:sz w:val="24"/>
          <w:szCs w:val="24"/>
          <w:lang w:val="sr-Cyrl-CS"/>
        </w:rPr>
      </w:pPr>
      <w:r w:rsidRPr="00D11672">
        <w:rPr>
          <w:rFonts w:ascii="Times New Roman" w:eastAsia="Times New Roman" w:hAnsi="Times New Roman"/>
          <w:b/>
          <w:sz w:val="24"/>
          <w:szCs w:val="24"/>
          <w:lang w:val="sr-Cyrl-CS"/>
        </w:rPr>
        <w:t>Резервно снадбевање</w:t>
      </w:r>
    </w:p>
    <w:p w14:paraId="00BA0542" w14:textId="77777777" w:rsidR="00612A18" w:rsidRPr="00D11672" w:rsidRDefault="00612A18" w:rsidP="00612A18">
      <w:pPr>
        <w:shd w:val="clear" w:color="auto" w:fill="FFFFFF"/>
        <w:jc w:val="center"/>
        <w:rPr>
          <w:rFonts w:ascii="Times New Roman" w:eastAsia="Times New Roman" w:hAnsi="Times New Roman"/>
          <w:b/>
          <w:sz w:val="24"/>
          <w:szCs w:val="24"/>
          <w:lang w:val="sr-Cyrl-CS"/>
        </w:rPr>
      </w:pPr>
      <w:r w:rsidRPr="00D11672">
        <w:rPr>
          <w:rFonts w:ascii="Times New Roman" w:eastAsia="Times New Roman" w:hAnsi="Times New Roman"/>
          <w:b/>
          <w:sz w:val="24"/>
          <w:szCs w:val="24"/>
          <w:lang w:val="sr-Cyrl-CS"/>
        </w:rPr>
        <w:t>Члан 12.</w:t>
      </w:r>
    </w:p>
    <w:p w14:paraId="7B685C9C" w14:textId="2A58E60C" w:rsidR="00612A18" w:rsidRPr="00D11672" w:rsidRDefault="00612A18" w:rsidP="00612A18">
      <w:pPr>
        <w:shd w:val="clear" w:color="auto" w:fill="FFFFFF"/>
        <w:ind w:firstLine="708"/>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 xml:space="preserve">Уколико  </w:t>
      </w:r>
      <w:r w:rsidRPr="00D11672">
        <w:rPr>
          <w:rFonts w:ascii="Times New Roman" w:eastAsia="Times New Roman" w:hAnsi="Times New Roman"/>
          <w:bCs/>
          <w:sz w:val="24"/>
          <w:szCs w:val="24"/>
          <w:lang w:val="sr-Cyrl-RS"/>
        </w:rPr>
        <w:t>Наручилац</w:t>
      </w:r>
      <w:r w:rsidRPr="00D11672">
        <w:rPr>
          <w:rFonts w:ascii="Times New Roman" w:eastAsia="Times New Roman" w:hAnsi="Times New Roman"/>
          <w:bCs/>
          <w:sz w:val="24"/>
          <w:szCs w:val="24"/>
          <w:lang w:val="sr-Cyrl-CS"/>
        </w:rPr>
        <w:t xml:space="preserve"> до истека уговора не закључи уговор о снадбевању електричном енергијом у 202</w:t>
      </w:r>
      <w:r w:rsidR="0069210F">
        <w:rPr>
          <w:rFonts w:ascii="Times New Roman" w:eastAsia="Times New Roman" w:hAnsi="Times New Roman"/>
          <w:bCs/>
          <w:sz w:val="24"/>
          <w:szCs w:val="24"/>
          <w:lang w:val="sr-Cyrl-RS"/>
        </w:rPr>
        <w:t>4</w:t>
      </w:r>
      <w:r w:rsidRPr="00D11672">
        <w:rPr>
          <w:rFonts w:ascii="Times New Roman" w:eastAsia="Times New Roman" w:hAnsi="Times New Roman"/>
          <w:bCs/>
          <w:sz w:val="24"/>
          <w:szCs w:val="24"/>
          <w:lang w:val="sr-Cyrl-CS"/>
        </w:rPr>
        <w:t>. години,  на захтев Наручиоца, Испоручилац  је дужан да Наручиоцу обезбеди резервно снадбевање у складу са чл. 145. и 146. Закона о енергетици.</w:t>
      </w:r>
    </w:p>
    <w:p w14:paraId="6DB5D03F" w14:textId="77777777" w:rsidR="00612A18" w:rsidRPr="00D11672" w:rsidRDefault="00612A18" w:rsidP="00612A18">
      <w:pPr>
        <w:shd w:val="clear" w:color="auto" w:fill="FFFFFF"/>
        <w:rPr>
          <w:rFonts w:ascii="Times New Roman" w:eastAsia="Times New Roman" w:hAnsi="Times New Roman"/>
          <w:b/>
          <w:bCs/>
          <w:sz w:val="24"/>
          <w:szCs w:val="24"/>
          <w:lang w:val="sr-Cyrl-CS"/>
        </w:rPr>
      </w:pPr>
      <w:r w:rsidRPr="00D11672">
        <w:rPr>
          <w:rFonts w:ascii="Times New Roman" w:eastAsia="Times New Roman" w:hAnsi="Times New Roman"/>
          <w:b/>
          <w:bCs/>
          <w:sz w:val="24"/>
          <w:szCs w:val="24"/>
          <w:lang w:val="sr-Cyrl-CS"/>
        </w:rPr>
        <w:t>Ослобађање од одговорности</w:t>
      </w:r>
    </w:p>
    <w:p w14:paraId="7302E4C3" w14:textId="77777777" w:rsidR="00612A18" w:rsidRPr="00D11672" w:rsidRDefault="00612A18" w:rsidP="00612A18">
      <w:pPr>
        <w:shd w:val="clear" w:color="auto" w:fill="FFFFFF"/>
        <w:jc w:val="center"/>
        <w:rPr>
          <w:rFonts w:ascii="Times New Roman" w:eastAsia="Times New Roman" w:hAnsi="Times New Roman"/>
          <w:b/>
          <w:bCs/>
          <w:sz w:val="24"/>
          <w:szCs w:val="24"/>
          <w:lang w:val="sr-Cyrl-CS"/>
        </w:rPr>
      </w:pPr>
      <w:r w:rsidRPr="00D11672">
        <w:rPr>
          <w:rFonts w:ascii="Times New Roman" w:eastAsia="Times New Roman" w:hAnsi="Times New Roman"/>
          <w:b/>
          <w:bCs/>
          <w:sz w:val="24"/>
          <w:szCs w:val="24"/>
          <w:lang w:val="sr-Cyrl-CS"/>
        </w:rPr>
        <w:t>Члан 13.</w:t>
      </w:r>
    </w:p>
    <w:p w14:paraId="510F11FD"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Испоручилац и Наручилац могу бити ослобођени од одговорности за накнаду штете у случају више силе.</w:t>
      </w:r>
    </w:p>
    <w:p w14:paraId="4A31E835"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14:paraId="77A61629"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D11672">
        <w:rPr>
          <w:rFonts w:ascii="Times New Roman" w:eastAsia="Times New Roman" w:hAnsi="Times New Roman"/>
          <w:bCs/>
          <w:sz w:val="24"/>
          <w:szCs w:val="24"/>
          <w:lang w:val="ru-RU"/>
        </w:rPr>
        <w:t xml:space="preserve"> </w:t>
      </w:r>
      <w:r w:rsidRPr="00D11672">
        <w:rPr>
          <w:rFonts w:ascii="Times New Roman" w:eastAsia="Times New Roman" w:hAnsi="Times New Roman"/>
          <w:bCs/>
          <w:sz w:val="24"/>
          <w:szCs w:val="24"/>
          <w:lang w:val="sr-Cyrl-RS"/>
        </w:rPr>
        <w:t>Испоручилац</w:t>
      </w:r>
      <w:r w:rsidRPr="00D11672">
        <w:rPr>
          <w:rFonts w:ascii="Times New Roman" w:eastAsia="Times New Roman" w:hAnsi="Times New Roman"/>
          <w:bCs/>
          <w:sz w:val="24"/>
          <w:szCs w:val="24"/>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14:paraId="39AD2C17"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14:paraId="4381384F"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За време трајања више силе права и обавезе уговорних страна мирују и не примењују се санкције за неизвршење уговорних обавеза.</w:t>
      </w:r>
    </w:p>
    <w:p w14:paraId="4F5A1341"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Уговорна страна погођена вишом силом обавезна је да докаже настанак више силе документом издатим од стране надлежних органа.</w:t>
      </w:r>
    </w:p>
    <w:p w14:paraId="4DA1754F"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 xml:space="preserve">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w:t>
      </w:r>
      <w:r w:rsidRPr="00D11672">
        <w:rPr>
          <w:rFonts w:ascii="Times New Roman" w:eastAsia="Times New Roman" w:hAnsi="Times New Roman"/>
          <w:bCs/>
          <w:sz w:val="24"/>
          <w:szCs w:val="24"/>
          <w:lang w:val="sr-Cyrl-CS"/>
        </w:rPr>
        <w:lastRenderedPageBreak/>
        <w:t>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14:paraId="461E4997" w14:textId="77777777" w:rsidR="00612A18" w:rsidRPr="00D11672" w:rsidRDefault="00612A18" w:rsidP="00612A18">
      <w:pPr>
        <w:widowControl w:val="0"/>
        <w:overflowPunct w:val="0"/>
        <w:autoSpaceDE w:val="0"/>
        <w:autoSpaceDN w:val="0"/>
        <w:adjustRightInd w:val="0"/>
        <w:spacing w:after="0" w:line="411" w:lineRule="auto"/>
        <w:ind w:right="4360"/>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Мере заштите</w:t>
      </w:r>
    </w:p>
    <w:p w14:paraId="12FA034B" w14:textId="77777777" w:rsidR="00612A18" w:rsidRPr="00D11672" w:rsidRDefault="00612A18" w:rsidP="00612A18">
      <w:pPr>
        <w:widowControl w:val="0"/>
        <w:overflowPunct w:val="0"/>
        <w:autoSpaceDE w:val="0"/>
        <w:autoSpaceDN w:val="0"/>
        <w:adjustRightInd w:val="0"/>
        <w:spacing w:after="0" w:line="411" w:lineRule="auto"/>
        <w:ind w:right="4360"/>
        <w:jc w:val="right"/>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1</w:t>
      </w:r>
      <w:r w:rsidRPr="00D11672">
        <w:rPr>
          <w:rFonts w:ascii="Times New Roman" w:eastAsia="Times New Roman" w:hAnsi="Times New Roman"/>
          <w:b/>
          <w:bCs/>
          <w:sz w:val="24"/>
          <w:szCs w:val="24"/>
          <w:lang w:val="sr-Cyrl-RS"/>
        </w:rPr>
        <w:t>4</w:t>
      </w:r>
      <w:r w:rsidRPr="00D11672">
        <w:rPr>
          <w:rFonts w:ascii="Times New Roman" w:eastAsia="Times New Roman" w:hAnsi="Times New Roman"/>
          <w:b/>
          <w:bCs/>
          <w:sz w:val="24"/>
          <w:szCs w:val="24"/>
          <w:lang w:val="ru-RU"/>
        </w:rPr>
        <w:t>.</w:t>
      </w:r>
    </w:p>
    <w:p w14:paraId="1C5D1B21"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sz w:val="24"/>
          <w:szCs w:val="24"/>
          <w:lang w:val="ru-RU"/>
        </w:rPr>
      </w:pPr>
    </w:p>
    <w:p w14:paraId="3AE69462" w14:textId="77777777" w:rsidR="00612A18" w:rsidRPr="00D11672" w:rsidRDefault="00612A18" w:rsidP="00612A18">
      <w:pPr>
        <w:widowControl w:val="0"/>
        <w:overflowPunct w:val="0"/>
        <w:autoSpaceDE w:val="0"/>
        <w:autoSpaceDN w:val="0"/>
        <w:adjustRightInd w:val="0"/>
        <w:spacing w:after="0" w:line="292" w:lineRule="auto"/>
        <w:ind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D11672">
        <w:rPr>
          <w:rFonts w:ascii="Times New Roman" w:eastAsia="Times New Roman" w:hAnsi="Times New Roman"/>
          <w:sz w:val="24"/>
          <w:szCs w:val="24"/>
          <w:lang w:val="sr-Cyrl-RS"/>
        </w:rPr>
        <w:t>,</w:t>
      </w:r>
      <w:r w:rsidRPr="00D11672">
        <w:rPr>
          <w:rFonts w:ascii="Times New Roman" w:eastAsia="Times New Roman" w:hAnsi="Times New Roman"/>
          <w:sz w:val="24"/>
          <w:szCs w:val="24"/>
          <w:lang w:val="ru-RU"/>
        </w:rPr>
        <w:t xml:space="preserve"> бр</w:t>
      </w:r>
      <w:r w:rsidRPr="00D11672">
        <w:rPr>
          <w:rFonts w:ascii="Times New Roman" w:eastAsia="Times New Roman" w:hAnsi="Times New Roman"/>
          <w:sz w:val="24"/>
          <w:szCs w:val="24"/>
          <w:lang w:val="sr-Cyrl-RS"/>
        </w:rPr>
        <w:t>.</w:t>
      </w:r>
      <w:r w:rsidRPr="00D11672">
        <w:rPr>
          <w:rFonts w:ascii="Times New Roman" w:eastAsia="Times New Roman" w:hAnsi="Times New Roman"/>
          <w:sz w:val="24"/>
          <w:szCs w:val="24"/>
          <w:lang w:val="ru-RU"/>
        </w:rPr>
        <w:t xml:space="preserve"> 101/2005).</w:t>
      </w:r>
    </w:p>
    <w:p w14:paraId="3AD753CF" w14:textId="77777777" w:rsidR="00612A18" w:rsidRPr="00D11672" w:rsidRDefault="00612A18" w:rsidP="00612A18">
      <w:pPr>
        <w:widowControl w:val="0"/>
        <w:overflowPunct w:val="0"/>
        <w:autoSpaceDE w:val="0"/>
        <w:autoSpaceDN w:val="0"/>
        <w:adjustRightInd w:val="0"/>
        <w:spacing w:after="0" w:line="292" w:lineRule="auto"/>
        <w:ind w:firstLine="708"/>
        <w:jc w:val="both"/>
        <w:rPr>
          <w:rFonts w:ascii="Times New Roman" w:eastAsia="Times New Roman" w:hAnsi="Times New Roman"/>
          <w:sz w:val="24"/>
          <w:szCs w:val="24"/>
          <w:lang w:val="ru-RU"/>
        </w:rPr>
      </w:pPr>
    </w:p>
    <w:p w14:paraId="71B70EBA" w14:textId="77777777" w:rsidR="00612A18" w:rsidRPr="00D11672" w:rsidRDefault="00612A18" w:rsidP="00612A18">
      <w:pPr>
        <w:widowControl w:val="0"/>
        <w:tabs>
          <w:tab w:val="left" w:pos="7110"/>
          <w:tab w:val="left" w:pos="7290"/>
        </w:tabs>
        <w:overflowPunct w:val="0"/>
        <w:autoSpaceDE w:val="0"/>
        <w:autoSpaceDN w:val="0"/>
        <w:adjustRightInd w:val="0"/>
        <w:spacing w:after="0" w:line="410" w:lineRule="auto"/>
        <w:ind w:right="3660"/>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 xml:space="preserve">Заштита података </w:t>
      </w:r>
      <w:r w:rsidRPr="00D11672">
        <w:rPr>
          <w:rFonts w:ascii="Times New Roman" w:eastAsia="Times New Roman" w:hAnsi="Times New Roman"/>
          <w:b/>
          <w:bCs/>
          <w:sz w:val="24"/>
          <w:szCs w:val="24"/>
          <w:lang w:val="sr-Cyrl-RS"/>
        </w:rPr>
        <w:t>н</w:t>
      </w:r>
      <w:r w:rsidRPr="00D11672">
        <w:rPr>
          <w:rFonts w:ascii="Times New Roman" w:eastAsia="Times New Roman" w:hAnsi="Times New Roman"/>
          <w:b/>
          <w:bCs/>
          <w:sz w:val="24"/>
          <w:szCs w:val="24"/>
          <w:lang w:val="ru-RU"/>
        </w:rPr>
        <w:t>аручиоца</w:t>
      </w:r>
    </w:p>
    <w:p w14:paraId="16BCF04E" w14:textId="77777777" w:rsidR="00612A18" w:rsidRPr="00D11672" w:rsidRDefault="00612A18" w:rsidP="00612A18">
      <w:pPr>
        <w:widowControl w:val="0"/>
        <w:overflowPunct w:val="0"/>
        <w:autoSpaceDE w:val="0"/>
        <w:autoSpaceDN w:val="0"/>
        <w:adjustRightInd w:val="0"/>
        <w:spacing w:after="0" w:line="410" w:lineRule="auto"/>
        <w:ind w:left="4620" w:right="3660" w:hanging="945"/>
        <w:jc w:val="center"/>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1</w:t>
      </w:r>
      <w:r w:rsidRPr="00D11672">
        <w:rPr>
          <w:rFonts w:ascii="Times New Roman" w:eastAsia="Times New Roman" w:hAnsi="Times New Roman"/>
          <w:b/>
          <w:bCs/>
          <w:sz w:val="24"/>
          <w:szCs w:val="24"/>
          <w:lang w:val="sr-Cyrl-RS"/>
        </w:rPr>
        <w:t>5</w:t>
      </w:r>
      <w:r w:rsidRPr="00D11672">
        <w:rPr>
          <w:rFonts w:ascii="Times New Roman" w:eastAsia="Times New Roman" w:hAnsi="Times New Roman"/>
          <w:b/>
          <w:bCs/>
          <w:sz w:val="24"/>
          <w:szCs w:val="24"/>
          <w:lang w:val="ru-RU"/>
        </w:rPr>
        <w:t>.</w:t>
      </w:r>
    </w:p>
    <w:p w14:paraId="695BA831" w14:textId="77777777" w:rsidR="00612A18" w:rsidRPr="00D11672" w:rsidRDefault="00612A18" w:rsidP="00612A18">
      <w:pPr>
        <w:widowControl w:val="0"/>
        <w:overflowPunct w:val="0"/>
        <w:autoSpaceDE w:val="0"/>
        <w:autoSpaceDN w:val="0"/>
        <w:adjustRightInd w:val="0"/>
        <w:spacing w:after="0" w:line="293" w:lineRule="auto"/>
        <w:ind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bookmarkStart w:id="1" w:name="page51"/>
      <w:bookmarkEnd w:id="1"/>
    </w:p>
    <w:p w14:paraId="7C50410E" w14:textId="77777777" w:rsidR="00612A18" w:rsidRPr="00D11672" w:rsidRDefault="00612A18" w:rsidP="00612A18">
      <w:pPr>
        <w:widowControl w:val="0"/>
        <w:overflowPunct w:val="0"/>
        <w:autoSpaceDE w:val="0"/>
        <w:autoSpaceDN w:val="0"/>
        <w:adjustRightInd w:val="0"/>
        <w:spacing w:after="0" w:line="293" w:lineRule="auto"/>
        <w:ind w:firstLine="708"/>
        <w:jc w:val="both"/>
        <w:rPr>
          <w:rFonts w:ascii="Times New Roman" w:eastAsia="Times New Roman" w:hAnsi="Times New Roman"/>
          <w:sz w:val="24"/>
          <w:szCs w:val="24"/>
          <w:lang w:val="ru-RU"/>
        </w:rPr>
      </w:pPr>
    </w:p>
    <w:p w14:paraId="2DDCAD73" w14:textId="77777777" w:rsidR="00612A18" w:rsidRPr="00D11672" w:rsidRDefault="00612A18" w:rsidP="00612A18">
      <w:pPr>
        <w:widowControl w:val="0"/>
        <w:overflowPunct w:val="0"/>
        <w:autoSpaceDE w:val="0"/>
        <w:autoSpaceDN w:val="0"/>
        <w:adjustRightInd w:val="0"/>
        <w:spacing w:after="0" w:line="430" w:lineRule="auto"/>
        <w:ind w:right="4300"/>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Раскид Уговора</w:t>
      </w:r>
    </w:p>
    <w:p w14:paraId="05F6D5E5" w14:textId="77777777" w:rsidR="00612A18" w:rsidRPr="00D11672" w:rsidRDefault="00612A18" w:rsidP="00612A18">
      <w:pPr>
        <w:widowControl w:val="0"/>
        <w:overflowPunct w:val="0"/>
        <w:autoSpaceDE w:val="0"/>
        <w:autoSpaceDN w:val="0"/>
        <w:adjustRightInd w:val="0"/>
        <w:spacing w:after="0" w:line="430" w:lineRule="auto"/>
        <w:ind w:right="4300"/>
        <w:jc w:val="right"/>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1</w:t>
      </w:r>
      <w:r w:rsidRPr="00D11672">
        <w:rPr>
          <w:rFonts w:ascii="Times New Roman" w:eastAsia="Times New Roman" w:hAnsi="Times New Roman"/>
          <w:b/>
          <w:bCs/>
          <w:sz w:val="24"/>
          <w:szCs w:val="24"/>
          <w:lang w:val="sr-Cyrl-RS"/>
        </w:rPr>
        <w:t>6</w:t>
      </w:r>
      <w:r w:rsidRPr="00D11672">
        <w:rPr>
          <w:rFonts w:ascii="Times New Roman" w:eastAsia="Times New Roman" w:hAnsi="Times New Roman"/>
          <w:b/>
          <w:bCs/>
          <w:sz w:val="24"/>
          <w:szCs w:val="24"/>
          <w:lang w:val="ru-RU"/>
        </w:rPr>
        <w:t>.</w:t>
      </w:r>
    </w:p>
    <w:p w14:paraId="69785FBF"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sz w:val="24"/>
          <w:szCs w:val="24"/>
          <w:lang w:val="ru-RU"/>
        </w:rPr>
      </w:pPr>
    </w:p>
    <w:p w14:paraId="49FE0D02" w14:textId="77777777" w:rsidR="00612A18" w:rsidRPr="00D11672" w:rsidRDefault="00612A18" w:rsidP="00612A18">
      <w:pPr>
        <w:widowControl w:val="0"/>
        <w:overflowPunct w:val="0"/>
        <w:autoSpaceDE w:val="0"/>
        <w:autoSpaceDN w:val="0"/>
        <w:adjustRightInd w:val="0"/>
        <w:spacing w:after="0"/>
        <w:ind w:left="100" w:right="20"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14:paraId="3245F1C6" w14:textId="77777777" w:rsidR="00612A18" w:rsidRPr="00D11672" w:rsidRDefault="00612A18" w:rsidP="00612A18">
      <w:pPr>
        <w:widowControl w:val="0"/>
        <w:autoSpaceDE w:val="0"/>
        <w:autoSpaceDN w:val="0"/>
        <w:adjustRightInd w:val="0"/>
        <w:spacing w:after="0" w:line="1" w:lineRule="exact"/>
        <w:rPr>
          <w:rFonts w:ascii="Times New Roman" w:eastAsia="Times New Roman" w:hAnsi="Times New Roman"/>
          <w:sz w:val="24"/>
          <w:szCs w:val="24"/>
          <w:lang w:val="ru-RU"/>
        </w:rPr>
      </w:pPr>
    </w:p>
    <w:p w14:paraId="40590FEC" w14:textId="77777777" w:rsidR="00612A18" w:rsidRPr="00D11672" w:rsidRDefault="00612A18" w:rsidP="00612A18">
      <w:pPr>
        <w:widowControl w:val="0"/>
        <w:tabs>
          <w:tab w:val="left" w:pos="10530"/>
        </w:tabs>
        <w:overflowPunct w:val="0"/>
        <w:autoSpaceDE w:val="0"/>
        <w:autoSpaceDN w:val="0"/>
        <w:adjustRightInd w:val="0"/>
        <w:spacing w:after="0" w:line="303" w:lineRule="auto"/>
        <w:ind w:right="20" w:firstLine="820"/>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О раскиду Уговора, уговорна страна је дужна</w:t>
      </w:r>
      <w:r w:rsidRPr="00D11672">
        <w:rPr>
          <w:rFonts w:ascii="Times New Roman" w:eastAsia="Times New Roman" w:hAnsi="Times New Roman"/>
          <w:sz w:val="24"/>
          <w:szCs w:val="24"/>
          <w:lang w:val="sr-Cyrl-RS"/>
        </w:rPr>
        <w:t xml:space="preserve"> да</w:t>
      </w:r>
      <w:r w:rsidRPr="00D11672">
        <w:rPr>
          <w:rFonts w:ascii="Times New Roman" w:eastAsia="Times New Roman" w:hAnsi="Times New Roman"/>
          <w:sz w:val="24"/>
          <w:szCs w:val="24"/>
          <w:lang w:val="ru-RU"/>
        </w:rPr>
        <w:t xml:space="preserve"> пис</w:t>
      </w:r>
      <w:r w:rsidRPr="00D11672">
        <w:rPr>
          <w:rFonts w:ascii="Times New Roman" w:eastAsia="Times New Roman" w:hAnsi="Times New Roman"/>
          <w:sz w:val="24"/>
          <w:szCs w:val="24"/>
          <w:lang w:val="sr-Cyrl-RS"/>
        </w:rPr>
        <w:t>а</w:t>
      </w:r>
      <w:r w:rsidRPr="00D11672">
        <w:rPr>
          <w:rFonts w:ascii="Times New Roman" w:eastAsia="Times New Roman" w:hAnsi="Times New Roman"/>
          <w:sz w:val="24"/>
          <w:szCs w:val="24"/>
          <w:lang w:val="ru-RU"/>
        </w:rPr>
        <w:t xml:space="preserve">ним путем обавести другу уговорну страну. Уговор ће се сматрати раскинутим по протеку рока од 15 </w:t>
      </w:r>
      <w:r w:rsidRPr="00D11672">
        <w:rPr>
          <w:rFonts w:ascii="Times New Roman" w:eastAsia="Times New Roman" w:hAnsi="Times New Roman"/>
          <w:sz w:val="24"/>
          <w:szCs w:val="24"/>
          <w:lang w:val="sr-Cyrl-RS"/>
        </w:rPr>
        <w:t xml:space="preserve">(петнаест) </w:t>
      </w:r>
      <w:r w:rsidRPr="00D11672">
        <w:rPr>
          <w:rFonts w:ascii="Times New Roman" w:eastAsia="Times New Roman" w:hAnsi="Times New Roman"/>
          <w:sz w:val="24"/>
          <w:szCs w:val="24"/>
          <w:lang w:val="ru-RU"/>
        </w:rPr>
        <w:t>дана од дана пријема пис</w:t>
      </w:r>
      <w:r w:rsidRPr="00D11672">
        <w:rPr>
          <w:rFonts w:ascii="Times New Roman" w:eastAsia="Times New Roman" w:hAnsi="Times New Roman"/>
          <w:sz w:val="24"/>
          <w:szCs w:val="24"/>
          <w:lang w:val="sr-Cyrl-RS"/>
        </w:rPr>
        <w:t>а</w:t>
      </w:r>
      <w:r w:rsidRPr="00D11672">
        <w:rPr>
          <w:rFonts w:ascii="Times New Roman" w:eastAsia="Times New Roman" w:hAnsi="Times New Roman"/>
          <w:sz w:val="24"/>
          <w:szCs w:val="24"/>
          <w:lang w:val="ru-RU"/>
        </w:rPr>
        <w:t>ног</w:t>
      </w:r>
      <w:r w:rsidRPr="00D11672">
        <w:rPr>
          <w:rFonts w:ascii="Times New Roman" w:eastAsia="Times New Roman" w:hAnsi="Times New Roman"/>
          <w:sz w:val="24"/>
          <w:szCs w:val="24"/>
          <w:lang w:val="sr-Cyrl-RS"/>
        </w:rPr>
        <w:t xml:space="preserve"> </w:t>
      </w:r>
      <w:r w:rsidRPr="00D11672">
        <w:rPr>
          <w:rFonts w:ascii="Times New Roman" w:eastAsia="Times New Roman" w:hAnsi="Times New Roman"/>
          <w:sz w:val="24"/>
          <w:szCs w:val="24"/>
          <w:lang w:val="ru-RU"/>
        </w:rPr>
        <w:t>обавештења о раскиду Уговора.</w:t>
      </w:r>
    </w:p>
    <w:p w14:paraId="33C4A627" w14:textId="77777777" w:rsidR="00612A18" w:rsidRPr="00D11672" w:rsidRDefault="00612A18" w:rsidP="00612A18">
      <w:pPr>
        <w:widowControl w:val="0"/>
        <w:tabs>
          <w:tab w:val="left" w:pos="10530"/>
        </w:tabs>
        <w:overflowPunct w:val="0"/>
        <w:autoSpaceDE w:val="0"/>
        <w:autoSpaceDN w:val="0"/>
        <w:adjustRightInd w:val="0"/>
        <w:spacing w:after="0" w:line="303" w:lineRule="auto"/>
        <w:ind w:right="20" w:firstLine="820"/>
        <w:jc w:val="both"/>
        <w:rPr>
          <w:rFonts w:ascii="Times New Roman" w:eastAsia="Times New Roman" w:hAnsi="Times New Roman"/>
          <w:sz w:val="24"/>
          <w:szCs w:val="24"/>
          <w:lang w:val="ru-RU"/>
        </w:rPr>
      </w:pPr>
    </w:p>
    <w:p w14:paraId="1A2702B5" w14:textId="77777777" w:rsidR="00612A18" w:rsidRPr="00D11672" w:rsidRDefault="00612A18" w:rsidP="00612A18">
      <w:pPr>
        <w:widowControl w:val="0"/>
        <w:overflowPunct w:val="0"/>
        <w:autoSpaceDE w:val="0"/>
        <w:autoSpaceDN w:val="0"/>
        <w:adjustRightInd w:val="0"/>
        <w:spacing w:after="0" w:line="430" w:lineRule="auto"/>
        <w:ind w:right="3248"/>
        <w:rPr>
          <w:rFonts w:ascii="Times New Roman" w:eastAsia="Times New Roman" w:hAnsi="Times New Roman"/>
          <w:b/>
          <w:bCs/>
          <w:sz w:val="24"/>
          <w:szCs w:val="24"/>
          <w:lang w:val="sr-Cyrl-RS"/>
        </w:rPr>
      </w:pPr>
      <w:r w:rsidRPr="00D11672">
        <w:rPr>
          <w:rFonts w:ascii="Times New Roman" w:eastAsia="Times New Roman" w:hAnsi="Times New Roman"/>
          <w:b/>
          <w:bCs/>
          <w:sz w:val="24"/>
          <w:szCs w:val="24"/>
          <w:lang w:val="ru-RU"/>
        </w:rPr>
        <w:t>Остале одредбе</w:t>
      </w:r>
    </w:p>
    <w:p w14:paraId="659F99BE" w14:textId="77777777" w:rsidR="00612A18" w:rsidRPr="00D11672" w:rsidRDefault="00612A18" w:rsidP="00612A18">
      <w:pPr>
        <w:widowControl w:val="0"/>
        <w:autoSpaceDE w:val="0"/>
        <w:autoSpaceDN w:val="0"/>
        <w:adjustRightInd w:val="0"/>
        <w:spacing w:after="0" w:line="240" w:lineRule="auto"/>
        <w:ind w:left="4720"/>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17.</w:t>
      </w:r>
    </w:p>
    <w:p w14:paraId="36D9EC82" w14:textId="77777777" w:rsidR="00612A18" w:rsidRPr="00D11672" w:rsidRDefault="00612A18" w:rsidP="00612A18">
      <w:pPr>
        <w:widowControl w:val="0"/>
        <w:autoSpaceDE w:val="0"/>
        <w:autoSpaceDN w:val="0"/>
        <w:adjustRightInd w:val="0"/>
        <w:spacing w:after="0" w:line="190" w:lineRule="exact"/>
        <w:rPr>
          <w:rFonts w:ascii="Times New Roman" w:eastAsia="Times New Roman" w:hAnsi="Times New Roman"/>
          <w:sz w:val="24"/>
          <w:szCs w:val="24"/>
          <w:lang w:val="ru-RU"/>
        </w:rPr>
      </w:pPr>
    </w:p>
    <w:p w14:paraId="615312F0" w14:textId="77777777" w:rsidR="00612A18" w:rsidRPr="00D11672" w:rsidRDefault="00612A18" w:rsidP="00612A18">
      <w:pPr>
        <w:widowControl w:val="0"/>
        <w:overflowPunct w:val="0"/>
        <w:autoSpaceDE w:val="0"/>
        <w:autoSpaceDN w:val="0"/>
        <w:adjustRightInd w:val="0"/>
        <w:spacing w:after="0" w:line="309" w:lineRule="auto"/>
        <w:ind w:left="100" w:right="20"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Измене и допуне овог уговора могу се вршити само у пис</w:t>
      </w:r>
      <w:r w:rsidRPr="00D11672">
        <w:rPr>
          <w:rFonts w:ascii="Times New Roman" w:eastAsia="Times New Roman" w:hAnsi="Times New Roman"/>
          <w:sz w:val="24"/>
          <w:szCs w:val="24"/>
          <w:lang w:val="sr-Cyrl-RS"/>
        </w:rPr>
        <w:t>а</w:t>
      </w:r>
      <w:r w:rsidRPr="00D11672">
        <w:rPr>
          <w:rFonts w:ascii="Times New Roman" w:eastAsia="Times New Roman" w:hAnsi="Times New Roman"/>
          <w:sz w:val="24"/>
          <w:szCs w:val="24"/>
          <w:lang w:val="ru-RU"/>
        </w:rPr>
        <w:t>ној форми и уз обострану сагласност уговорних страна.</w:t>
      </w:r>
    </w:p>
    <w:p w14:paraId="4B0A679D" w14:textId="77777777" w:rsidR="00612A18" w:rsidRPr="00D11672" w:rsidRDefault="00612A18" w:rsidP="00612A18">
      <w:pPr>
        <w:widowControl w:val="0"/>
        <w:autoSpaceDE w:val="0"/>
        <w:autoSpaceDN w:val="0"/>
        <w:adjustRightInd w:val="0"/>
        <w:spacing w:after="0" w:line="240" w:lineRule="auto"/>
        <w:ind w:left="4720"/>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Члан 18.</w:t>
      </w:r>
    </w:p>
    <w:p w14:paraId="6935D77C" w14:textId="77777777" w:rsidR="00612A18" w:rsidRPr="00D11672" w:rsidRDefault="00612A18" w:rsidP="00612A18">
      <w:pPr>
        <w:widowControl w:val="0"/>
        <w:autoSpaceDE w:val="0"/>
        <w:autoSpaceDN w:val="0"/>
        <w:adjustRightInd w:val="0"/>
        <w:spacing w:after="0" w:line="190" w:lineRule="exact"/>
        <w:rPr>
          <w:rFonts w:ascii="Times New Roman" w:eastAsia="Times New Roman" w:hAnsi="Times New Roman"/>
          <w:sz w:val="24"/>
          <w:szCs w:val="24"/>
          <w:lang w:val="ru-RU"/>
        </w:rPr>
      </w:pPr>
    </w:p>
    <w:p w14:paraId="5198AE00" w14:textId="77777777" w:rsidR="00612A18" w:rsidRPr="00D11672" w:rsidRDefault="00612A18" w:rsidP="00612A18">
      <w:pPr>
        <w:widowControl w:val="0"/>
        <w:overflowPunct w:val="0"/>
        <w:autoSpaceDE w:val="0"/>
        <w:autoSpaceDN w:val="0"/>
        <w:adjustRightInd w:val="0"/>
        <w:spacing w:after="0" w:line="309" w:lineRule="auto"/>
        <w:ind w:left="100" w:right="20" w:firstLine="708"/>
        <w:jc w:val="both"/>
        <w:rPr>
          <w:rFonts w:ascii="Times New Roman" w:eastAsia="Times New Roman" w:hAnsi="Times New Roman"/>
          <w:sz w:val="24"/>
          <w:szCs w:val="24"/>
          <w:lang w:val="sr-Cyrl-RS"/>
        </w:rPr>
      </w:pPr>
      <w:r w:rsidRPr="00D11672">
        <w:rPr>
          <w:rFonts w:ascii="Times New Roman" w:eastAsia="Times New Roman" w:hAnsi="Times New Roman"/>
          <w:sz w:val="24"/>
          <w:szCs w:val="24"/>
          <w:lang w:val="ru-RU"/>
        </w:rPr>
        <w:t>За све што овим Уговором није посебно утврђено примењују се одредбе Закона о облигационим односима.</w:t>
      </w:r>
    </w:p>
    <w:p w14:paraId="69581CCD" w14:textId="77777777" w:rsidR="00612A18" w:rsidRPr="00D11672" w:rsidRDefault="00612A18" w:rsidP="00612A18">
      <w:pPr>
        <w:widowControl w:val="0"/>
        <w:autoSpaceDE w:val="0"/>
        <w:autoSpaceDN w:val="0"/>
        <w:adjustRightInd w:val="0"/>
        <w:spacing w:after="0" w:line="240" w:lineRule="auto"/>
        <w:ind w:left="4720"/>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 xml:space="preserve">Члан </w:t>
      </w:r>
      <w:r w:rsidRPr="00D11672">
        <w:rPr>
          <w:rFonts w:ascii="Times New Roman" w:eastAsia="Times New Roman" w:hAnsi="Times New Roman"/>
          <w:b/>
          <w:bCs/>
          <w:sz w:val="24"/>
          <w:szCs w:val="24"/>
          <w:lang w:val="sr-Cyrl-RS"/>
        </w:rPr>
        <w:t>19</w:t>
      </w:r>
      <w:r w:rsidRPr="00D11672">
        <w:rPr>
          <w:rFonts w:ascii="Times New Roman" w:eastAsia="Times New Roman" w:hAnsi="Times New Roman"/>
          <w:b/>
          <w:bCs/>
          <w:sz w:val="24"/>
          <w:szCs w:val="24"/>
          <w:lang w:val="ru-RU"/>
        </w:rPr>
        <w:t>.</w:t>
      </w:r>
    </w:p>
    <w:p w14:paraId="7455C667" w14:textId="77777777" w:rsidR="00612A18" w:rsidRPr="00D11672" w:rsidRDefault="00612A18" w:rsidP="00612A18">
      <w:pPr>
        <w:widowControl w:val="0"/>
        <w:autoSpaceDE w:val="0"/>
        <w:autoSpaceDN w:val="0"/>
        <w:adjustRightInd w:val="0"/>
        <w:spacing w:after="0" w:line="190" w:lineRule="exact"/>
        <w:rPr>
          <w:rFonts w:ascii="Times New Roman" w:eastAsia="Times New Roman" w:hAnsi="Times New Roman"/>
          <w:sz w:val="24"/>
          <w:szCs w:val="24"/>
          <w:lang w:val="ru-RU"/>
        </w:rPr>
      </w:pPr>
    </w:p>
    <w:p w14:paraId="19A946C5" w14:textId="77777777"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0E0CB608" w14:textId="73F3F659" w:rsidR="00612A18" w:rsidRPr="00D11672" w:rsidRDefault="00612A18" w:rsidP="00612A18">
      <w:pPr>
        <w:shd w:val="clear" w:color="auto" w:fill="FFFFFF"/>
        <w:spacing w:after="0"/>
        <w:ind w:firstLine="706"/>
        <w:jc w:val="both"/>
        <w:rPr>
          <w:rFonts w:ascii="Times New Roman" w:eastAsia="Times New Roman" w:hAnsi="Times New Roman"/>
          <w:bCs/>
          <w:sz w:val="24"/>
          <w:szCs w:val="24"/>
          <w:lang w:val="sr-Cyrl-CS"/>
        </w:rPr>
      </w:pPr>
      <w:r w:rsidRPr="00D11672">
        <w:rPr>
          <w:rFonts w:ascii="Times New Roman" w:eastAsia="Times New Roman" w:hAnsi="Times New Roman"/>
          <w:bCs/>
          <w:sz w:val="24"/>
          <w:szCs w:val="24"/>
          <w:lang w:val="sr-Cyrl-CS"/>
        </w:rPr>
        <w:t xml:space="preserve">У случају да се настали спор не може решити мирним путем спорове из овог Уговора решаваће Привредни суд у </w:t>
      </w:r>
      <w:r w:rsidR="0069210F">
        <w:rPr>
          <w:rFonts w:ascii="Times New Roman" w:eastAsia="Times New Roman" w:hAnsi="Times New Roman"/>
          <w:bCs/>
          <w:sz w:val="24"/>
          <w:szCs w:val="24"/>
          <w:lang w:val="sr-Cyrl-CS"/>
        </w:rPr>
        <w:t>Ваљеву</w:t>
      </w:r>
    </w:p>
    <w:p w14:paraId="18B008CE" w14:textId="77777777" w:rsidR="00612A18" w:rsidRPr="00D11672" w:rsidRDefault="00612A18" w:rsidP="00612A18">
      <w:pPr>
        <w:widowControl w:val="0"/>
        <w:autoSpaceDE w:val="0"/>
        <w:autoSpaceDN w:val="0"/>
        <w:adjustRightInd w:val="0"/>
        <w:spacing w:after="0" w:line="240" w:lineRule="auto"/>
        <w:rPr>
          <w:rFonts w:ascii="Times New Roman" w:eastAsia="Times New Roman" w:hAnsi="Times New Roman"/>
          <w:b/>
          <w:bCs/>
          <w:sz w:val="24"/>
          <w:szCs w:val="24"/>
          <w:lang w:val="ru-RU"/>
        </w:rPr>
      </w:pPr>
    </w:p>
    <w:p w14:paraId="344E8DA5" w14:textId="77777777" w:rsidR="00612A18" w:rsidRPr="00D11672" w:rsidRDefault="00612A18" w:rsidP="00612A18">
      <w:pPr>
        <w:widowControl w:val="0"/>
        <w:autoSpaceDE w:val="0"/>
        <w:autoSpaceDN w:val="0"/>
        <w:adjustRightInd w:val="0"/>
        <w:spacing w:after="0" w:line="240" w:lineRule="auto"/>
        <w:ind w:left="4720"/>
        <w:rPr>
          <w:rFonts w:ascii="Times New Roman" w:eastAsia="Times New Roman" w:hAnsi="Times New Roman"/>
          <w:sz w:val="24"/>
          <w:szCs w:val="24"/>
          <w:lang w:val="ru-RU"/>
        </w:rPr>
      </w:pPr>
      <w:r w:rsidRPr="00D11672">
        <w:rPr>
          <w:rFonts w:ascii="Times New Roman" w:eastAsia="Times New Roman" w:hAnsi="Times New Roman"/>
          <w:b/>
          <w:bCs/>
          <w:sz w:val="24"/>
          <w:szCs w:val="24"/>
          <w:lang w:val="ru-RU"/>
        </w:rPr>
        <w:t xml:space="preserve">Члан </w:t>
      </w:r>
      <w:r w:rsidRPr="00D11672">
        <w:rPr>
          <w:rFonts w:ascii="Times New Roman" w:eastAsia="Times New Roman" w:hAnsi="Times New Roman"/>
          <w:b/>
          <w:bCs/>
          <w:sz w:val="24"/>
          <w:szCs w:val="24"/>
          <w:lang w:val="sr-Cyrl-RS"/>
        </w:rPr>
        <w:t>20</w:t>
      </w:r>
      <w:r w:rsidRPr="00D11672">
        <w:rPr>
          <w:rFonts w:ascii="Times New Roman" w:eastAsia="Times New Roman" w:hAnsi="Times New Roman"/>
          <w:b/>
          <w:bCs/>
          <w:sz w:val="24"/>
          <w:szCs w:val="24"/>
          <w:lang w:val="ru-RU"/>
        </w:rPr>
        <w:t>.</w:t>
      </w:r>
    </w:p>
    <w:p w14:paraId="449CBF5E" w14:textId="77777777" w:rsidR="00612A18" w:rsidRPr="00D11672" w:rsidRDefault="00612A18" w:rsidP="00612A18">
      <w:pPr>
        <w:widowControl w:val="0"/>
        <w:autoSpaceDE w:val="0"/>
        <w:autoSpaceDN w:val="0"/>
        <w:adjustRightInd w:val="0"/>
        <w:spacing w:after="0" w:line="190" w:lineRule="exact"/>
        <w:rPr>
          <w:rFonts w:ascii="Times New Roman" w:eastAsia="Times New Roman" w:hAnsi="Times New Roman"/>
          <w:sz w:val="24"/>
          <w:szCs w:val="24"/>
          <w:lang w:val="ru-RU"/>
        </w:rPr>
      </w:pPr>
    </w:p>
    <w:p w14:paraId="4C665D7A"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Овај Уговор ступа на снагу даном потпис</w:t>
      </w:r>
      <w:r w:rsidRPr="00D11672">
        <w:rPr>
          <w:rFonts w:ascii="Times New Roman" w:eastAsia="Times New Roman" w:hAnsi="Times New Roman"/>
          <w:sz w:val="24"/>
          <w:szCs w:val="24"/>
          <w:lang w:val="sr-Cyrl-CS"/>
        </w:rPr>
        <w:t>ивања</w:t>
      </w:r>
      <w:r w:rsidRPr="00D11672">
        <w:rPr>
          <w:rFonts w:ascii="Times New Roman" w:eastAsia="Times New Roman" w:hAnsi="Times New Roman"/>
          <w:sz w:val="24"/>
          <w:szCs w:val="24"/>
          <w:lang w:val="ru-RU"/>
        </w:rPr>
        <w:t xml:space="preserve"> уговорних страна и закључује се </w:t>
      </w:r>
      <w:r w:rsidRPr="00D11672">
        <w:rPr>
          <w:rFonts w:ascii="Times New Roman" w:eastAsia="Times New Roman" w:hAnsi="Times New Roman"/>
          <w:sz w:val="24"/>
          <w:szCs w:val="24"/>
          <w:lang w:val="ru-RU"/>
        </w:rPr>
        <w:lastRenderedPageBreak/>
        <w:t>на период од 12 (дванаест) месеци, почев од дана закључења уговора, односно најдуже до искоришћења износа процењене вредности набавке, уколико се иста искористи пре истека рока од 12 (дванаест)  месеци од дана закључења уговора.</w:t>
      </w:r>
    </w:p>
    <w:p w14:paraId="0E1CF37B"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SimSun" w:hAnsi="Times New Roman"/>
          <w:kern w:val="3"/>
          <w:sz w:val="24"/>
          <w:szCs w:val="24"/>
          <w:lang w:val="sr-Cyrl-RS" w:eastAsia="zh-CN" w:bidi="hi-IN"/>
        </w:rPr>
      </w:pPr>
      <w:r w:rsidRPr="00D11672">
        <w:rPr>
          <w:rFonts w:ascii="Times New Roman" w:eastAsia="Times New Roman" w:hAnsi="Times New Roman"/>
          <w:sz w:val="24"/>
          <w:szCs w:val="24"/>
          <w:lang w:val="sr-Latn-CS"/>
        </w:rPr>
        <w:t xml:space="preserve">  </w:t>
      </w:r>
      <w:r w:rsidRPr="00D11672">
        <w:rPr>
          <w:rFonts w:ascii="Times New Roman" w:eastAsia="Times New Roman" w:hAnsi="Times New Roman"/>
          <w:sz w:val="24"/>
          <w:szCs w:val="24"/>
          <w:lang w:val="sr-Cyrl-RS"/>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D11672">
        <w:rPr>
          <w:rFonts w:ascii="Times New Roman" w:eastAsia="Times New Roman" w:hAnsi="Times New Roman"/>
          <w:sz w:val="24"/>
          <w:szCs w:val="24"/>
          <w:lang w:val="ru-RU"/>
        </w:rPr>
        <w:t>12 (дванаест</w:t>
      </w:r>
      <w:r w:rsidRPr="00D11672">
        <w:rPr>
          <w:rFonts w:ascii="Times New Roman" w:eastAsia="Times New Roman" w:hAnsi="Times New Roman"/>
          <w:sz w:val="24"/>
          <w:szCs w:val="24"/>
          <w:lang w:val="sr-Cyrl-RS"/>
        </w:rPr>
        <w:t>) месеци</w:t>
      </w:r>
      <w:r w:rsidRPr="00D11672">
        <w:rPr>
          <w:rFonts w:ascii="Times New Roman" w:eastAsia="Times New Roman" w:hAnsi="Times New Roman"/>
          <w:sz w:val="24"/>
          <w:szCs w:val="24"/>
          <w:lang w:val="ru-RU"/>
        </w:rPr>
        <w:t>, односно најдуже до искоришћења износа процењене вредности набавке, уколико се иста искористи пре истека рока од 12 (дванаест)  месеци од дана закључења Уговора</w:t>
      </w:r>
      <w:r w:rsidRPr="00D11672">
        <w:rPr>
          <w:rFonts w:ascii="Times New Roman" w:eastAsia="SimSun" w:hAnsi="Times New Roman"/>
          <w:kern w:val="3"/>
          <w:sz w:val="24"/>
          <w:szCs w:val="24"/>
          <w:lang w:val="sr-Cyrl-RS" w:eastAsia="zh-CN" w:bidi="hi-IN"/>
        </w:rPr>
        <w:t>.</w:t>
      </w:r>
    </w:p>
    <w:p w14:paraId="07B56737" w14:textId="77777777" w:rsidR="00612A18" w:rsidRPr="00D11672" w:rsidRDefault="00612A18" w:rsidP="00612A18">
      <w:pPr>
        <w:widowControl w:val="0"/>
        <w:overflowPunct w:val="0"/>
        <w:autoSpaceDE w:val="0"/>
        <w:autoSpaceDN w:val="0"/>
        <w:adjustRightInd w:val="0"/>
        <w:spacing w:after="0" w:line="331" w:lineRule="auto"/>
        <w:ind w:left="100" w:right="20" w:firstLine="708"/>
        <w:rPr>
          <w:rFonts w:ascii="Times New Roman" w:eastAsia="Times New Roman" w:hAnsi="Times New Roman"/>
          <w:b/>
          <w:bCs/>
          <w:sz w:val="24"/>
          <w:szCs w:val="24"/>
          <w:lang w:val="ru-RU"/>
        </w:rPr>
      </w:pPr>
      <w:r w:rsidRPr="00D11672">
        <w:rPr>
          <w:rFonts w:ascii="Times New Roman" w:eastAsia="SimSun" w:hAnsi="Times New Roman"/>
          <w:kern w:val="3"/>
          <w:sz w:val="24"/>
          <w:szCs w:val="24"/>
          <w:lang w:val="sr-Cyrl-RS" w:eastAsia="zh-CN" w:bidi="hi-IN"/>
        </w:rPr>
        <w:t xml:space="preserve">                                                                   </w:t>
      </w:r>
      <w:r w:rsidRPr="00D11672">
        <w:rPr>
          <w:rFonts w:ascii="Times New Roman" w:eastAsia="Times New Roman" w:hAnsi="Times New Roman"/>
          <w:b/>
          <w:bCs/>
          <w:sz w:val="24"/>
          <w:szCs w:val="24"/>
          <w:lang w:val="ru-RU"/>
        </w:rPr>
        <w:t>Члан 2</w:t>
      </w:r>
      <w:r w:rsidRPr="00D11672">
        <w:rPr>
          <w:rFonts w:ascii="Times New Roman" w:eastAsia="Times New Roman" w:hAnsi="Times New Roman"/>
          <w:b/>
          <w:bCs/>
          <w:sz w:val="24"/>
          <w:szCs w:val="24"/>
          <w:lang w:val="sr-Cyrl-RS"/>
        </w:rPr>
        <w:t>1</w:t>
      </w:r>
      <w:r w:rsidRPr="00D11672">
        <w:rPr>
          <w:rFonts w:ascii="Times New Roman" w:eastAsia="Times New Roman" w:hAnsi="Times New Roman"/>
          <w:b/>
          <w:bCs/>
          <w:sz w:val="24"/>
          <w:szCs w:val="24"/>
          <w:lang w:val="ru-RU"/>
        </w:rPr>
        <w:t>.</w:t>
      </w:r>
    </w:p>
    <w:p w14:paraId="55455EEE" w14:textId="77777777" w:rsidR="00612A18" w:rsidRPr="00D11672" w:rsidRDefault="00612A18" w:rsidP="00612A18">
      <w:pPr>
        <w:widowControl w:val="0"/>
        <w:autoSpaceDE w:val="0"/>
        <w:autoSpaceDN w:val="0"/>
        <w:adjustRightInd w:val="0"/>
        <w:spacing w:after="0" w:line="240" w:lineRule="auto"/>
        <w:ind w:left="100"/>
        <w:jc w:val="both"/>
        <w:rPr>
          <w:rFonts w:ascii="Times New Roman" w:eastAsia="Times New Roman" w:hAnsi="Times New Roman"/>
          <w:sz w:val="24"/>
          <w:szCs w:val="24"/>
          <w:lang w:val="ru-RU"/>
        </w:rPr>
      </w:pPr>
      <w:r w:rsidRPr="00D11672">
        <w:rPr>
          <w:rFonts w:ascii="Times New Roman" w:eastAsia="Times New Roman" w:hAnsi="Times New Roman"/>
          <w:sz w:val="24"/>
          <w:szCs w:val="24"/>
          <w:lang w:val="ru-RU"/>
        </w:rPr>
        <w:tab/>
        <w:t>Овај Уговор је сачињен у 6 (шест) истоветних примерака, од којих свака уговорна страна задржава по 3 (три) примерка.</w:t>
      </w:r>
    </w:p>
    <w:p w14:paraId="6157A1E8" w14:textId="77777777" w:rsidR="00612A18" w:rsidRPr="00D11672" w:rsidRDefault="00612A18" w:rsidP="00612A18">
      <w:pPr>
        <w:widowControl w:val="0"/>
        <w:overflowPunct w:val="0"/>
        <w:autoSpaceDE w:val="0"/>
        <w:autoSpaceDN w:val="0"/>
        <w:adjustRightInd w:val="0"/>
        <w:spacing w:after="0" w:line="331" w:lineRule="auto"/>
        <w:ind w:right="20"/>
        <w:jc w:val="both"/>
        <w:rPr>
          <w:rFonts w:ascii="Times New Roman" w:eastAsia="Times New Roman" w:hAnsi="Times New Roman"/>
          <w:sz w:val="24"/>
          <w:szCs w:val="24"/>
          <w:lang w:val="ru-RU"/>
        </w:rPr>
      </w:pPr>
    </w:p>
    <w:p w14:paraId="79EB2C20"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b/>
          <w:sz w:val="24"/>
          <w:szCs w:val="24"/>
          <w:lang w:val="ru-RU"/>
        </w:rPr>
      </w:pPr>
    </w:p>
    <w:p w14:paraId="4E08C893"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b/>
          <w:sz w:val="24"/>
          <w:szCs w:val="24"/>
          <w:lang w:val="ru-RU"/>
        </w:rPr>
      </w:pPr>
    </w:p>
    <w:p w14:paraId="4203A078" w14:textId="77777777" w:rsidR="00612A18"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b/>
          <w:w w:val="99"/>
          <w:sz w:val="24"/>
          <w:szCs w:val="24"/>
          <w:lang w:val="sr-Cyrl-RS"/>
        </w:rPr>
      </w:pPr>
      <w:r w:rsidRPr="00D11672">
        <w:rPr>
          <w:rFonts w:ascii="Times New Roman" w:eastAsia="Times New Roman" w:hAnsi="Times New Roman"/>
          <w:b/>
          <w:sz w:val="24"/>
          <w:szCs w:val="24"/>
          <w:lang w:val="ru-RU"/>
        </w:rPr>
        <w:t>НАРУЧИЛАЦ:</w:t>
      </w:r>
      <w:r w:rsidRPr="00D11672">
        <w:rPr>
          <w:rFonts w:ascii="Times New Roman" w:eastAsia="Times New Roman" w:hAnsi="Times New Roman"/>
          <w:b/>
          <w:w w:val="99"/>
          <w:sz w:val="24"/>
          <w:szCs w:val="24"/>
          <w:lang w:val="ru-RU"/>
        </w:rPr>
        <w:t xml:space="preserve"> </w:t>
      </w:r>
      <w:r w:rsidRPr="00D11672">
        <w:rPr>
          <w:rFonts w:ascii="Times New Roman" w:eastAsia="Times New Roman" w:hAnsi="Times New Roman"/>
          <w:b/>
          <w:w w:val="99"/>
          <w:sz w:val="24"/>
          <w:szCs w:val="24"/>
          <w:lang w:val="sr-Cyrl-RS"/>
        </w:rPr>
        <w:t xml:space="preserve">                                                </w:t>
      </w:r>
      <w:r>
        <w:rPr>
          <w:rFonts w:ascii="Times New Roman" w:eastAsia="Times New Roman" w:hAnsi="Times New Roman"/>
          <w:b/>
          <w:w w:val="99"/>
          <w:sz w:val="24"/>
          <w:szCs w:val="24"/>
          <w:lang w:val="sr-Cyrl-RS"/>
        </w:rPr>
        <w:t xml:space="preserve">                            </w:t>
      </w:r>
    </w:p>
    <w:p w14:paraId="202FF91B"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b/>
          <w:w w:val="99"/>
          <w:sz w:val="24"/>
          <w:szCs w:val="24"/>
          <w:lang w:val="sr-Cyrl-RS"/>
        </w:rPr>
      </w:pPr>
      <w:r>
        <w:rPr>
          <w:rFonts w:ascii="Times New Roman" w:eastAsia="Times New Roman" w:hAnsi="Times New Roman"/>
          <w:b/>
          <w:w w:val="99"/>
          <w:sz w:val="24"/>
          <w:szCs w:val="24"/>
        </w:rPr>
        <w:t xml:space="preserve">                                                                                                     </w:t>
      </w:r>
      <w:r w:rsidRPr="00D11672">
        <w:rPr>
          <w:rFonts w:ascii="Times New Roman" w:eastAsia="Times New Roman" w:hAnsi="Times New Roman"/>
          <w:b/>
          <w:w w:val="99"/>
          <w:sz w:val="24"/>
          <w:szCs w:val="24"/>
          <w:lang w:val="ru-RU"/>
        </w:rPr>
        <w:t>ИСПОРУЧИЛАЦ:</w:t>
      </w:r>
    </w:p>
    <w:p w14:paraId="6B744EA8"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sz w:val="24"/>
          <w:szCs w:val="24"/>
          <w:lang w:val="ru-RU"/>
        </w:rPr>
      </w:pPr>
    </w:p>
    <w:p w14:paraId="67FA78AB" w14:textId="77777777" w:rsidR="00612A18" w:rsidRPr="00D11672" w:rsidRDefault="00612A18" w:rsidP="00612A18">
      <w:pPr>
        <w:rPr>
          <w:rFonts w:ascii="Times New Roman" w:eastAsia="Times New Roman" w:hAnsi="Times New Roman"/>
          <w:sz w:val="24"/>
          <w:szCs w:val="24"/>
          <w:lang w:val="ru-RU"/>
        </w:rPr>
      </w:pPr>
      <w:r w:rsidRPr="00D11672">
        <w:rPr>
          <w:rFonts w:ascii="Times New Roman" w:eastAsia="Times New Roman" w:hAnsi="Times New Roman"/>
          <w:sz w:val="24"/>
          <w:szCs w:val="24"/>
        </w:rPr>
        <w:t xml:space="preserve">                                                                                                </w:t>
      </w:r>
      <w:r w:rsidRPr="00D11672">
        <w:rPr>
          <w:rFonts w:ascii="Times New Roman" w:eastAsia="Times New Roman" w:hAnsi="Times New Roman"/>
          <w:sz w:val="24"/>
          <w:szCs w:val="24"/>
          <w:lang w:val="ru-RU"/>
        </w:rPr>
        <w:t xml:space="preserve">__________________________                            </w:t>
      </w:r>
      <w:r w:rsidRPr="00D11672">
        <w:rPr>
          <w:rFonts w:ascii="Times New Roman" w:eastAsia="Times New Roman" w:hAnsi="Times New Roman"/>
          <w:b/>
          <w:sz w:val="24"/>
          <w:szCs w:val="24"/>
          <w:lang w:val="ru-RU"/>
        </w:rPr>
        <w:t xml:space="preserve">                          </w:t>
      </w:r>
      <w:r w:rsidRPr="00D11672">
        <w:rPr>
          <w:rFonts w:ascii="Times New Roman" w:eastAsia="Times New Roman" w:hAnsi="Times New Roman"/>
          <w:sz w:val="24"/>
          <w:szCs w:val="24"/>
          <w:lang w:val="ru-RU"/>
        </w:rPr>
        <w:t>_____________________________</w:t>
      </w:r>
    </w:p>
    <w:p w14:paraId="0EF418DB"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b/>
          <w:sz w:val="24"/>
          <w:szCs w:val="24"/>
          <w:lang w:val="ru-RU"/>
        </w:rPr>
      </w:pPr>
      <w:r w:rsidRPr="00D11672">
        <w:rPr>
          <w:rFonts w:ascii="Times New Roman" w:eastAsia="Times New Roman" w:hAnsi="Times New Roman"/>
          <w:sz w:val="24"/>
          <w:szCs w:val="24"/>
          <w:lang w:val="ru-RU"/>
        </w:rPr>
        <w:t>Име и презиме овлашћеног лица</w:t>
      </w:r>
      <w:r w:rsidRPr="00D11672">
        <w:rPr>
          <w:rFonts w:ascii="Times New Roman" w:eastAsia="Times New Roman" w:hAnsi="Times New Roman"/>
          <w:sz w:val="24"/>
          <w:szCs w:val="24"/>
        </w:rPr>
        <w:t xml:space="preserve">                             </w:t>
      </w:r>
      <w:r w:rsidRPr="00D11672">
        <w:rPr>
          <w:rFonts w:ascii="Times New Roman" w:eastAsia="Times New Roman" w:hAnsi="Times New Roman"/>
          <w:sz w:val="24"/>
          <w:szCs w:val="24"/>
          <w:lang w:val="ru-RU"/>
        </w:rPr>
        <w:t>Потпис овлашћеног лица</w:t>
      </w:r>
    </w:p>
    <w:p w14:paraId="456A5024" w14:textId="77777777" w:rsidR="00612A18" w:rsidRPr="00D11672" w:rsidRDefault="00612A18" w:rsidP="00612A18">
      <w:pPr>
        <w:tabs>
          <w:tab w:val="left" w:pos="6000"/>
        </w:tabs>
        <w:rPr>
          <w:rFonts w:ascii="Times New Roman" w:eastAsia="Times New Roman" w:hAnsi="Times New Roman"/>
          <w:sz w:val="24"/>
          <w:szCs w:val="24"/>
          <w:lang w:val="ru-RU"/>
        </w:rPr>
      </w:pPr>
    </w:p>
    <w:p w14:paraId="1A9152F7" w14:textId="77777777" w:rsidR="00612A18" w:rsidRPr="00D11672" w:rsidRDefault="00612A18" w:rsidP="00612A18">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b/>
          <w:sz w:val="24"/>
          <w:szCs w:val="24"/>
          <w:lang w:val="ru-RU"/>
        </w:rPr>
      </w:pPr>
      <w:r w:rsidRPr="00D11672">
        <w:rPr>
          <w:rFonts w:ascii="Times New Roman" w:eastAsia="Times New Roman" w:hAnsi="Times New Roman"/>
          <w:sz w:val="24"/>
          <w:szCs w:val="24"/>
          <w:lang w:val="ru-RU"/>
        </w:rPr>
        <w:t xml:space="preserve">                                                                                     </w:t>
      </w:r>
    </w:p>
    <w:p w14:paraId="5428980F" w14:textId="77777777" w:rsidR="00612A18" w:rsidRPr="00D11672" w:rsidRDefault="00612A18" w:rsidP="00612A18">
      <w:pPr>
        <w:widowControl w:val="0"/>
        <w:overflowPunct w:val="0"/>
        <w:autoSpaceDE w:val="0"/>
        <w:autoSpaceDN w:val="0"/>
        <w:adjustRightInd w:val="0"/>
        <w:spacing w:after="0" w:line="252" w:lineRule="auto"/>
        <w:ind w:right="20"/>
        <w:jc w:val="both"/>
        <w:rPr>
          <w:rFonts w:ascii="Times New Roman" w:eastAsia="Times New Roman" w:hAnsi="Times New Roman"/>
          <w:b/>
          <w:bCs/>
          <w:i/>
          <w:iCs/>
          <w:sz w:val="24"/>
          <w:szCs w:val="24"/>
          <w:u w:val="single"/>
          <w:lang w:val="ru-RU"/>
        </w:rPr>
      </w:pPr>
    </w:p>
    <w:p w14:paraId="345E587B" w14:textId="77777777" w:rsidR="00612A18" w:rsidRPr="00D11672" w:rsidRDefault="00612A18" w:rsidP="00612A18">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lang w:val="ru-RU"/>
        </w:rPr>
      </w:pPr>
      <w:r w:rsidRPr="00D11672">
        <w:rPr>
          <w:rFonts w:ascii="Times New Roman" w:eastAsia="Times New Roman" w:hAnsi="Times New Roman"/>
          <w:b/>
          <w:bCs/>
          <w:i/>
          <w:iCs/>
          <w:sz w:val="24"/>
          <w:szCs w:val="24"/>
          <w:u w:val="single"/>
          <w:lang w:val="ru-RU"/>
        </w:rPr>
        <w:t>Напомена:</w:t>
      </w:r>
      <w:r w:rsidRPr="00D11672">
        <w:rPr>
          <w:rFonts w:ascii="Times New Roman" w:eastAsia="Times New Roman" w:hAnsi="Times New Roman"/>
          <w:b/>
          <w:bCs/>
          <w:i/>
          <w:iCs/>
          <w:sz w:val="24"/>
          <w:szCs w:val="24"/>
          <w:lang w:val="ru-RU"/>
        </w:rPr>
        <w:t xml:space="preserve"> </w:t>
      </w:r>
    </w:p>
    <w:p w14:paraId="22754924" w14:textId="77777777" w:rsidR="00612A18" w:rsidRPr="00D11672" w:rsidRDefault="00612A18" w:rsidP="00612A18">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lang w:val="ru-RU"/>
        </w:rPr>
      </w:pPr>
    </w:p>
    <w:p w14:paraId="0883B77C" w14:textId="77777777" w:rsidR="00612A18" w:rsidRPr="00D11672" w:rsidRDefault="00612A18" w:rsidP="00612A18">
      <w:pPr>
        <w:widowControl w:val="0"/>
        <w:overflowPunct w:val="0"/>
        <w:autoSpaceDE w:val="0"/>
        <w:autoSpaceDN w:val="0"/>
        <w:adjustRightInd w:val="0"/>
        <w:spacing w:after="0" w:line="252" w:lineRule="auto"/>
        <w:ind w:left="100" w:right="20"/>
        <w:jc w:val="both"/>
        <w:rPr>
          <w:rFonts w:ascii="Times New Roman" w:eastAsia="Times New Roman" w:hAnsi="Times New Roman"/>
          <w:i/>
          <w:iCs/>
          <w:sz w:val="24"/>
          <w:szCs w:val="24"/>
          <w:lang w:val="ru-RU"/>
        </w:rPr>
      </w:pPr>
      <w:r w:rsidRPr="00D11672">
        <w:rPr>
          <w:rFonts w:ascii="Times New Roman" w:eastAsia="Times New Roman" w:hAnsi="Times New Roman"/>
          <w:i/>
          <w:iCs/>
          <w:sz w:val="24"/>
          <w:szCs w:val="24"/>
          <w:lang w:val="ru-RU"/>
        </w:rPr>
        <w:t>Овај модел уговора представља садржину уговора који ће бити закључен са изабраним понуђачем.</w:t>
      </w:r>
    </w:p>
    <w:p w14:paraId="4022B583" w14:textId="77777777" w:rsidR="00612A18" w:rsidRPr="00D11672" w:rsidRDefault="00612A18" w:rsidP="00612A18">
      <w:pPr>
        <w:rPr>
          <w:rFonts w:ascii="Times New Roman" w:hAnsi="Times New Roman"/>
          <w:sz w:val="24"/>
          <w:szCs w:val="24"/>
        </w:rPr>
      </w:pPr>
    </w:p>
    <w:p w14:paraId="64D53146" w14:textId="77777777" w:rsidR="007B5372" w:rsidRDefault="007B5372"/>
    <w:sectPr w:rsidR="007B5372" w:rsidSect="00E15B1C">
      <w:pgSz w:w="11906" w:h="16838"/>
      <w:pgMar w:top="99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CD"/>
    <w:multiLevelType w:val="hybridMultilevel"/>
    <w:tmpl w:val="00007DD1"/>
    <w:lvl w:ilvl="0" w:tplc="0000261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49"/>
    <w:multiLevelType w:val="hybridMultilevel"/>
    <w:tmpl w:val="5F4A311A"/>
    <w:lvl w:ilvl="0" w:tplc="2DD00DA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A2F66"/>
    <w:multiLevelType w:val="hybridMultilevel"/>
    <w:tmpl w:val="8B6AF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5742B"/>
    <w:multiLevelType w:val="hybridMultilevel"/>
    <w:tmpl w:val="AC12CE12"/>
    <w:lvl w:ilvl="0" w:tplc="241A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4993284">
    <w:abstractNumId w:val="0"/>
  </w:num>
  <w:num w:numId="2" w16cid:durableId="1179542946">
    <w:abstractNumId w:val="3"/>
  </w:num>
  <w:num w:numId="3" w16cid:durableId="1283610823">
    <w:abstractNumId w:val="1"/>
    <w:lvlOverride w:ilvl="0">
      <w:startOverride w:val="1"/>
    </w:lvlOverride>
    <w:lvlOverride w:ilvl="1"/>
    <w:lvlOverride w:ilvl="2"/>
    <w:lvlOverride w:ilvl="3"/>
    <w:lvlOverride w:ilvl="4"/>
    <w:lvlOverride w:ilvl="5"/>
    <w:lvlOverride w:ilvl="6"/>
    <w:lvlOverride w:ilvl="7"/>
    <w:lvlOverride w:ilvl="8"/>
  </w:num>
  <w:num w:numId="4" w16cid:durableId="757406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18"/>
    <w:rsid w:val="00361468"/>
    <w:rsid w:val="00612A18"/>
    <w:rsid w:val="00676AC3"/>
    <w:rsid w:val="0069210F"/>
    <w:rsid w:val="007B5372"/>
    <w:rsid w:val="00A9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20CF"/>
  <w15:chartTrackingRefBased/>
  <w15:docId w15:val="{73D4130F-EFE3-4C9A-896D-F17C82DF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5162">
      <w:bodyDiv w:val="1"/>
      <w:marLeft w:val="0"/>
      <w:marRight w:val="0"/>
      <w:marTop w:val="0"/>
      <w:marBottom w:val="0"/>
      <w:divBdr>
        <w:top w:val="none" w:sz="0" w:space="0" w:color="auto"/>
        <w:left w:val="none" w:sz="0" w:space="0" w:color="auto"/>
        <w:bottom w:val="none" w:sz="0" w:space="0" w:color="auto"/>
        <w:right w:val="none" w:sz="0" w:space="0" w:color="auto"/>
      </w:divBdr>
    </w:div>
    <w:div w:id="1020933788">
      <w:bodyDiv w:val="1"/>
      <w:marLeft w:val="0"/>
      <w:marRight w:val="0"/>
      <w:marTop w:val="0"/>
      <w:marBottom w:val="0"/>
      <w:divBdr>
        <w:top w:val="none" w:sz="0" w:space="0" w:color="auto"/>
        <w:left w:val="none" w:sz="0" w:space="0" w:color="auto"/>
        <w:bottom w:val="none" w:sz="0" w:space="0" w:color="auto"/>
        <w:right w:val="none" w:sz="0" w:space="0" w:color="auto"/>
      </w:divBdr>
    </w:div>
    <w:div w:id="1540047053">
      <w:bodyDiv w:val="1"/>
      <w:marLeft w:val="0"/>
      <w:marRight w:val="0"/>
      <w:marTop w:val="0"/>
      <w:marBottom w:val="0"/>
      <w:divBdr>
        <w:top w:val="none" w:sz="0" w:space="0" w:color="auto"/>
        <w:left w:val="none" w:sz="0" w:space="0" w:color="auto"/>
        <w:bottom w:val="none" w:sz="0" w:space="0" w:color="auto"/>
        <w:right w:val="none" w:sz="0" w:space="0" w:color="auto"/>
      </w:divBdr>
    </w:div>
    <w:div w:id="18208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2164</Words>
  <Characters>12339</Characters>
  <Application>Microsoft Office Word</Application>
  <DocSecurity>0</DocSecurity>
  <Lines>102</Lines>
  <Paragraphs>28</Paragraphs>
  <ScaleCrop>false</ScaleCrop>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2022-08-18T07:55:00Z</dcterms:created>
  <dcterms:modified xsi:type="dcterms:W3CDTF">2023-11-18T21:16:00Z</dcterms:modified>
</cp:coreProperties>
</file>